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A06420" w:rsidRDefault="00A06420" w:rsidP="00A06420">
      <w:pPr>
        <w:jc w:val="center"/>
        <w:rPr>
          <w:sz w:val="28"/>
          <w:szCs w:val="28"/>
        </w:rPr>
      </w:pPr>
      <w:r>
        <w:rPr>
          <w:rFonts w:hint="eastAsia"/>
          <w:sz w:val="28"/>
          <w:szCs w:val="28"/>
        </w:rPr>
        <w:t>2018</w:t>
      </w:r>
      <w:r>
        <w:rPr>
          <w:rFonts w:hint="eastAsia"/>
          <w:sz w:val="28"/>
          <w:szCs w:val="28"/>
        </w:rPr>
        <w:t>版刑事诉讼法</w:t>
      </w:r>
    </w:p>
    <w:p w:rsidR="00A06420" w:rsidRPr="00A06420" w:rsidRDefault="00A06420" w:rsidP="00A06420">
      <w:pPr>
        <w:jc w:val="center"/>
        <w:rPr>
          <w:sz w:val="28"/>
          <w:szCs w:val="28"/>
        </w:rPr>
      </w:pPr>
      <w:r>
        <w:rPr>
          <w:rFonts w:hint="eastAsia"/>
          <w:sz w:val="28"/>
          <w:szCs w:val="28"/>
        </w:rPr>
        <w:t>公安常用法律条款对照</w:t>
      </w:r>
    </w:p>
    <w:p w:rsidR="00A06420" w:rsidRDefault="003219D8" w:rsidP="003219D8">
      <w:pPr>
        <w:jc w:val="center"/>
        <w:rPr>
          <w:rFonts w:hint="eastAsia"/>
          <w:sz w:val="28"/>
          <w:szCs w:val="28"/>
        </w:rPr>
      </w:pPr>
      <w:r w:rsidRPr="003219D8">
        <w:rPr>
          <w:noProof/>
          <w:sz w:val="28"/>
          <w:szCs w:val="28"/>
        </w:rPr>
        <w:drawing>
          <wp:inline distT="0" distB="0" distL="0" distR="0">
            <wp:extent cx="1133475" cy="1133475"/>
            <wp:effectExtent l="19050" t="0" r="9525" b="0"/>
            <wp:docPr id="2" name="图片 0" descr="qrcode_for_gh_cc5e0b918100_25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cc5e0b918100_258 (2).jpg"/>
                    <pic:cNvPicPr/>
                  </pic:nvPicPr>
                  <pic:blipFill>
                    <a:blip r:embed="rId6" cstate="print"/>
                    <a:stretch>
                      <a:fillRect/>
                    </a:stretch>
                  </pic:blipFill>
                  <pic:spPr>
                    <a:xfrm>
                      <a:off x="0" y="0"/>
                      <a:ext cx="1133475" cy="1133475"/>
                    </a:xfrm>
                    <a:prstGeom prst="rect">
                      <a:avLst/>
                    </a:prstGeom>
                  </pic:spPr>
                </pic:pic>
              </a:graphicData>
            </a:graphic>
          </wp:inline>
        </w:drawing>
      </w:r>
    </w:p>
    <w:p w:rsidR="00B04401" w:rsidRDefault="00B04401" w:rsidP="00B04401">
      <w:pPr>
        <w:jc w:val="center"/>
        <w:rPr>
          <w:rFonts w:hint="eastAsia"/>
          <w:sz w:val="28"/>
          <w:szCs w:val="28"/>
        </w:rPr>
      </w:pPr>
      <w:proofErr w:type="gramStart"/>
      <w:r>
        <w:rPr>
          <w:rFonts w:hint="eastAsia"/>
          <w:sz w:val="28"/>
          <w:szCs w:val="28"/>
        </w:rPr>
        <w:t>扫码或</w:t>
      </w:r>
      <w:proofErr w:type="gramEnd"/>
      <w:r>
        <w:rPr>
          <w:rFonts w:hint="eastAsia"/>
          <w:sz w:val="28"/>
          <w:szCs w:val="28"/>
        </w:rPr>
        <w:t>搜索“法规词典”查询法规更方便</w:t>
      </w:r>
    </w:p>
    <w:p w:rsidR="00B04401" w:rsidRPr="00B04401" w:rsidRDefault="00B04401" w:rsidP="003219D8">
      <w:pPr>
        <w:jc w:val="cente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w:t>
      </w:r>
      <w:r w:rsidRPr="00A06420">
        <w:rPr>
          <w:rFonts w:hint="eastAsia"/>
          <w:b/>
          <w:color w:val="FF0000"/>
          <w:sz w:val="28"/>
          <w:szCs w:val="28"/>
        </w:rPr>
        <w:t>、立案</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109</w:t>
      </w:r>
      <w:r w:rsidRPr="00A06420">
        <w:rPr>
          <w:rFonts w:hint="eastAsia"/>
          <w:b/>
          <w:sz w:val="28"/>
          <w:szCs w:val="28"/>
        </w:rPr>
        <w:t>条（</w:t>
      </w:r>
      <w:r w:rsidRPr="00A06420">
        <w:rPr>
          <w:rFonts w:hint="eastAsia"/>
          <w:sz w:val="28"/>
          <w:szCs w:val="28"/>
        </w:rPr>
        <w:t>旧法第</w:t>
      </w:r>
      <w:r w:rsidRPr="00A06420">
        <w:rPr>
          <w:rFonts w:hint="eastAsia"/>
          <w:sz w:val="28"/>
          <w:szCs w:val="28"/>
        </w:rPr>
        <w:t>107</w:t>
      </w:r>
      <w:r w:rsidRPr="00A06420">
        <w:rPr>
          <w:rFonts w:hint="eastAsia"/>
          <w:sz w:val="28"/>
          <w:szCs w:val="28"/>
        </w:rPr>
        <w:t>条）：公安机关在</w:t>
      </w:r>
      <w:r w:rsidRPr="00A06420">
        <w:rPr>
          <w:rFonts w:hint="eastAsia"/>
          <w:b/>
          <w:sz w:val="28"/>
          <w:szCs w:val="28"/>
        </w:rPr>
        <w:t>工作中发现</w:t>
      </w:r>
      <w:r w:rsidRPr="00A06420">
        <w:rPr>
          <w:rFonts w:hint="eastAsia"/>
          <w:sz w:val="28"/>
          <w:szCs w:val="28"/>
        </w:rPr>
        <w:t>犯罪事实和犯罪嫌疑人。</w:t>
      </w:r>
    </w:p>
    <w:p w:rsidR="00A06420" w:rsidRPr="00A06420" w:rsidRDefault="00A06420" w:rsidP="00A06420">
      <w:pPr>
        <w:rPr>
          <w:b/>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112</w:t>
      </w:r>
      <w:r w:rsidRPr="00A06420">
        <w:rPr>
          <w:rFonts w:hint="eastAsia"/>
          <w:b/>
          <w:sz w:val="28"/>
          <w:szCs w:val="28"/>
        </w:rPr>
        <w:t>条</w:t>
      </w:r>
      <w:r w:rsidRPr="00A06420">
        <w:rPr>
          <w:rFonts w:hint="eastAsia"/>
          <w:sz w:val="28"/>
          <w:szCs w:val="28"/>
        </w:rPr>
        <w:t>（旧法第</w:t>
      </w:r>
      <w:r w:rsidRPr="00A06420">
        <w:rPr>
          <w:rFonts w:hint="eastAsia"/>
          <w:sz w:val="28"/>
          <w:szCs w:val="28"/>
        </w:rPr>
        <w:t>110</w:t>
      </w:r>
      <w:r w:rsidRPr="00A06420">
        <w:rPr>
          <w:rFonts w:hint="eastAsia"/>
          <w:sz w:val="28"/>
          <w:szCs w:val="28"/>
        </w:rPr>
        <w:t>条）：</w:t>
      </w:r>
      <w:r w:rsidRPr="00A06420">
        <w:rPr>
          <w:rFonts w:hint="eastAsia"/>
          <w:b/>
          <w:sz w:val="28"/>
          <w:szCs w:val="28"/>
        </w:rPr>
        <w:t>公民报案、控告、举报、扭送或者犯罪嫌疑人自首。</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w:t>
      </w:r>
      <w:r w:rsidRPr="00A06420">
        <w:rPr>
          <w:rFonts w:hint="eastAsia"/>
          <w:b/>
          <w:color w:val="FF0000"/>
          <w:sz w:val="28"/>
          <w:szCs w:val="28"/>
        </w:rPr>
        <w:t>、不予立案</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112</w:t>
      </w:r>
      <w:r w:rsidRPr="00A06420">
        <w:rPr>
          <w:rFonts w:hint="eastAsia"/>
          <w:b/>
          <w:sz w:val="28"/>
          <w:szCs w:val="28"/>
        </w:rPr>
        <w:t>条（</w:t>
      </w:r>
      <w:r w:rsidRPr="00A06420">
        <w:rPr>
          <w:rFonts w:hint="eastAsia"/>
          <w:sz w:val="28"/>
          <w:szCs w:val="28"/>
        </w:rPr>
        <w:t>旧法第</w:t>
      </w:r>
      <w:r w:rsidRPr="00A06420">
        <w:rPr>
          <w:rFonts w:hint="eastAsia"/>
          <w:sz w:val="28"/>
          <w:szCs w:val="28"/>
        </w:rPr>
        <w:t>110</w:t>
      </w:r>
      <w:r w:rsidRPr="00A06420">
        <w:rPr>
          <w:rFonts w:hint="eastAsia"/>
          <w:sz w:val="28"/>
          <w:szCs w:val="28"/>
        </w:rPr>
        <w:t>条）：认为没有犯罪事实；犯罪事实显著轻微，不需要追究刑事责任的。</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3</w:t>
      </w:r>
      <w:r w:rsidRPr="00A06420">
        <w:rPr>
          <w:rFonts w:hint="eastAsia"/>
          <w:b/>
          <w:color w:val="FF0000"/>
          <w:sz w:val="28"/>
          <w:szCs w:val="28"/>
        </w:rPr>
        <w:t>、移送案件</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110</w:t>
      </w:r>
      <w:r w:rsidRPr="00A06420">
        <w:rPr>
          <w:rFonts w:hint="eastAsia"/>
          <w:b/>
          <w:sz w:val="28"/>
          <w:szCs w:val="28"/>
        </w:rPr>
        <w:t>条第</w:t>
      </w:r>
      <w:r w:rsidRPr="00A06420">
        <w:rPr>
          <w:rFonts w:hint="eastAsia"/>
          <w:b/>
          <w:sz w:val="28"/>
          <w:szCs w:val="28"/>
        </w:rPr>
        <w:t>3</w:t>
      </w:r>
      <w:r w:rsidRPr="00A06420">
        <w:rPr>
          <w:rFonts w:hint="eastAsia"/>
          <w:b/>
          <w:sz w:val="28"/>
          <w:szCs w:val="28"/>
        </w:rPr>
        <w:t>款。</w:t>
      </w:r>
      <w:r w:rsidRPr="00A06420">
        <w:rPr>
          <w:rFonts w:hint="eastAsia"/>
          <w:sz w:val="28"/>
          <w:szCs w:val="28"/>
        </w:rPr>
        <w:t>（旧法第</w:t>
      </w:r>
      <w:r w:rsidRPr="00A06420">
        <w:rPr>
          <w:rFonts w:hint="eastAsia"/>
          <w:sz w:val="28"/>
          <w:szCs w:val="28"/>
        </w:rPr>
        <w:t>108</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4</w:t>
      </w:r>
      <w:r w:rsidRPr="00A06420">
        <w:rPr>
          <w:rFonts w:hint="eastAsia"/>
          <w:b/>
          <w:color w:val="FF0000"/>
          <w:sz w:val="28"/>
          <w:szCs w:val="28"/>
        </w:rPr>
        <w:t>、拘传</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66</w:t>
      </w:r>
      <w:r w:rsidRPr="00A06420">
        <w:rPr>
          <w:rFonts w:hint="eastAsia"/>
          <w:b/>
          <w:sz w:val="28"/>
          <w:szCs w:val="28"/>
        </w:rPr>
        <w:t>条。</w:t>
      </w:r>
      <w:r w:rsidRPr="00A06420">
        <w:rPr>
          <w:rFonts w:hint="eastAsia"/>
          <w:sz w:val="28"/>
          <w:szCs w:val="28"/>
        </w:rPr>
        <w:t>（旧法第</w:t>
      </w:r>
      <w:r w:rsidRPr="00A06420">
        <w:rPr>
          <w:rFonts w:hint="eastAsia"/>
          <w:sz w:val="28"/>
          <w:szCs w:val="28"/>
        </w:rPr>
        <w:t>64</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5</w:t>
      </w:r>
      <w:r w:rsidRPr="00A06420">
        <w:rPr>
          <w:rFonts w:hint="eastAsia"/>
          <w:b/>
          <w:color w:val="FF0000"/>
          <w:sz w:val="28"/>
          <w:szCs w:val="28"/>
        </w:rPr>
        <w:t>、取保候审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67</w:t>
      </w:r>
      <w:r w:rsidRPr="00A06420">
        <w:rPr>
          <w:rFonts w:hint="eastAsia"/>
          <w:b/>
          <w:sz w:val="28"/>
          <w:szCs w:val="28"/>
        </w:rPr>
        <w:t>条第</w:t>
      </w:r>
      <w:r w:rsidRPr="00A06420">
        <w:rPr>
          <w:rFonts w:hint="eastAsia"/>
          <w:b/>
          <w:sz w:val="28"/>
          <w:szCs w:val="28"/>
        </w:rPr>
        <w:t>1</w:t>
      </w:r>
      <w:r w:rsidRPr="00A06420">
        <w:rPr>
          <w:rFonts w:hint="eastAsia"/>
          <w:b/>
          <w:sz w:val="28"/>
          <w:szCs w:val="28"/>
        </w:rPr>
        <w:t>款</w:t>
      </w:r>
      <w:r w:rsidRPr="00A06420">
        <w:rPr>
          <w:rFonts w:hint="eastAsia"/>
          <w:sz w:val="28"/>
          <w:szCs w:val="28"/>
        </w:rPr>
        <w:t>（旧法第</w:t>
      </w:r>
      <w:r w:rsidRPr="00A06420">
        <w:rPr>
          <w:rFonts w:hint="eastAsia"/>
          <w:sz w:val="28"/>
          <w:szCs w:val="28"/>
        </w:rPr>
        <w:t>65</w:t>
      </w:r>
      <w:r w:rsidRPr="00A06420">
        <w:rPr>
          <w:rFonts w:hint="eastAsia"/>
          <w:sz w:val="28"/>
          <w:szCs w:val="28"/>
        </w:rPr>
        <w:t>条）：可能判处管制、拘役或者独立适用附加刑的；可能判处有期徒刑以上刑罚，采取取保候审不致发生社会危险性的；患有严重疾病、生活不能自理，怀孕或者正在哺乳自己婴儿的妇女，采取取保候审不致发生社会危险性的；羁押期限届满，案件尚未办结，需要采取取保候审的。</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91</w:t>
      </w:r>
      <w:r w:rsidRPr="00A06420">
        <w:rPr>
          <w:rFonts w:hint="eastAsia"/>
          <w:b/>
          <w:sz w:val="28"/>
          <w:szCs w:val="28"/>
        </w:rPr>
        <w:t>条第</w:t>
      </w:r>
      <w:r w:rsidRPr="00A06420">
        <w:rPr>
          <w:rFonts w:hint="eastAsia"/>
          <w:b/>
          <w:sz w:val="28"/>
          <w:szCs w:val="28"/>
        </w:rPr>
        <w:t>3</w:t>
      </w:r>
      <w:r w:rsidRPr="00A06420">
        <w:rPr>
          <w:rFonts w:hint="eastAsia"/>
          <w:b/>
          <w:sz w:val="28"/>
          <w:szCs w:val="28"/>
        </w:rPr>
        <w:t>款</w:t>
      </w:r>
      <w:r w:rsidRPr="00A06420">
        <w:rPr>
          <w:rFonts w:hint="eastAsia"/>
          <w:sz w:val="28"/>
          <w:szCs w:val="28"/>
        </w:rPr>
        <w:t>（旧法第</w:t>
      </w:r>
      <w:r w:rsidRPr="00A06420">
        <w:rPr>
          <w:rFonts w:hint="eastAsia"/>
          <w:sz w:val="28"/>
          <w:szCs w:val="28"/>
        </w:rPr>
        <w:t>89</w:t>
      </w:r>
      <w:r w:rsidRPr="00A06420">
        <w:rPr>
          <w:rFonts w:hint="eastAsia"/>
          <w:sz w:val="28"/>
          <w:szCs w:val="28"/>
        </w:rPr>
        <w:t>条）：拘留期间，检察院</w:t>
      </w:r>
      <w:proofErr w:type="gramStart"/>
      <w:r w:rsidRPr="00A06420">
        <w:rPr>
          <w:rFonts w:hint="eastAsia"/>
          <w:sz w:val="28"/>
          <w:szCs w:val="28"/>
        </w:rPr>
        <w:t>作出</w:t>
      </w:r>
      <w:proofErr w:type="gramEnd"/>
      <w:r w:rsidRPr="00A06420">
        <w:rPr>
          <w:rFonts w:hint="eastAsia"/>
          <w:sz w:val="28"/>
          <w:szCs w:val="28"/>
        </w:rPr>
        <w:t>不批准逮捕的，在需要继续侦查，并符合取保候审条件的。</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98</w:t>
      </w:r>
      <w:r w:rsidRPr="00A06420">
        <w:rPr>
          <w:rFonts w:hint="eastAsia"/>
          <w:b/>
          <w:sz w:val="28"/>
          <w:szCs w:val="28"/>
        </w:rPr>
        <w:t>条（</w:t>
      </w:r>
      <w:r w:rsidRPr="00A06420">
        <w:rPr>
          <w:rFonts w:hint="eastAsia"/>
          <w:sz w:val="28"/>
          <w:szCs w:val="28"/>
        </w:rPr>
        <w:t>旧法第</w:t>
      </w:r>
      <w:r w:rsidRPr="00A06420">
        <w:rPr>
          <w:rFonts w:hint="eastAsia"/>
          <w:sz w:val="28"/>
          <w:szCs w:val="28"/>
        </w:rPr>
        <w:t>96</w:t>
      </w:r>
      <w:r w:rsidRPr="00A06420">
        <w:rPr>
          <w:rFonts w:hint="eastAsia"/>
          <w:sz w:val="28"/>
          <w:szCs w:val="28"/>
        </w:rPr>
        <w:t>条）：嫌疑人被羁押，不能在刑诉法规定的侦查羁押期限内办结，需要继续查证的。</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6</w:t>
      </w:r>
      <w:r w:rsidRPr="00A06420">
        <w:rPr>
          <w:rFonts w:hint="eastAsia"/>
          <w:b/>
          <w:color w:val="FF0000"/>
          <w:sz w:val="28"/>
          <w:szCs w:val="28"/>
        </w:rPr>
        <w:t>、保证金保证</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68</w:t>
      </w:r>
      <w:r w:rsidRPr="00A06420">
        <w:rPr>
          <w:rFonts w:hint="eastAsia"/>
          <w:b/>
          <w:sz w:val="28"/>
          <w:szCs w:val="28"/>
        </w:rPr>
        <w:t>条</w:t>
      </w:r>
      <w:r w:rsidRPr="00A06420">
        <w:rPr>
          <w:rFonts w:hint="eastAsia"/>
          <w:sz w:val="28"/>
          <w:szCs w:val="28"/>
        </w:rPr>
        <w:t>（旧法第</w:t>
      </w:r>
      <w:r w:rsidRPr="00A06420">
        <w:rPr>
          <w:rFonts w:hint="eastAsia"/>
          <w:sz w:val="28"/>
          <w:szCs w:val="28"/>
        </w:rPr>
        <w:t>66</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7</w:t>
      </w:r>
      <w:r w:rsidRPr="00A06420">
        <w:rPr>
          <w:rFonts w:hint="eastAsia"/>
          <w:b/>
          <w:color w:val="FF0000"/>
          <w:sz w:val="28"/>
          <w:szCs w:val="28"/>
        </w:rPr>
        <w:t>、退还保证金</w:t>
      </w: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73</w:t>
      </w:r>
      <w:r w:rsidRPr="00A06420">
        <w:rPr>
          <w:rFonts w:hint="eastAsia"/>
          <w:sz w:val="28"/>
          <w:szCs w:val="28"/>
        </w:rPr>
        <w:t>条（旧法第</w:t>
      </w:r>
      <w:r w:rsidRPr="00A06420">
        <w:rPr>
          <w:rFonts w:hint="eastAsia"/>
          <w:sz w:val="28"/>
          <w:szCs w:val="28"/>
        </w:rPr>
        <w:t>71</w:t>
      </w:r>
      <w:r w:rsidRPr="00A06420">
        <w:rPr>
          <w:rFonts w:hint="eastAsia"/>
          <w:sz w:val="28"/>
          <w:szCs w:val="28"/>
        </w:rPr>
        <w:t>条）：在取保候审期间未违反规定，取保候审结束时，退还保证金。包括在撤销案件、判决生效时退还保证金。</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8</w:t>
      </w:r>
      <w:r w:rsidRPr="00A06420">
        <w:rPr>
          <w:rFonts w:hint="eastAsia"/>
          <w:b/>
          <w:color w:val="FF0000"/>
          <w:sz w:val="28"/>
          <w:szCs w:val="28"/>
        </w:rPr>
        <w:t>、没收保证金</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71</w:t>
      </w:r>
      <w:r w:rsidRPr="00A06420">
        <w:rPr>
          <w:rFonts w:hint="eastAsia"/>
          <w:b/>
          <w:sz w:val="28"/>
          <w:szCs w:val="28"/>
        </w:rPr>
        <w:t>条</w:t>
      </w:r>
      <w:r w:rsidRPr="00A06420">
        <w:rPr>
          <w:rFonts w:hint="eastAsia"/>
          <w:sz w:val="28"/>
          <w:szCs w:val="28"/>
        </w:rPr>
        <w:t>第</w:t>
      </w:r>
      <w:r w:rsidRPr="00A06420">
        <w:rPr>
          <w:rFonts w:hint="eastAsia"/>
          <w:sz w:val="28"/>
          <w:szCs w:val="28"/>
        </w:rPr>
        <w:t>3</w:t>
      </w:r>
      <w:r w:rsidRPr="00A06420">
        <w:rPr>
          <w:rFonts w:hint="eastAsia"/>
          <w:sz w:val="28"/>
          <w:szCs w:val="28"/>
        </w:rPr>
        <w:t>款。（旧法第</w:t>
      </w:r>
      <w:r w:rsidRPr="00A06420">
        <w:rPr>
          <w:rFonts w:hint="eastAsia"/>
          <w:sz w:val="28"/>
          <w:szCs w:val="28"/>
        </w:rPr>
        <w:t>69</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9</w:t>
      </w:r>
      <w:r w:rsidRPr="00A06420">
        <w:rPr>
          <w:rFonts w:hint="eastAsia"/>
          <w:b/>
          <w:color w:val="FF0000"/>
          <w:sz w:val="28"/>
          <w:szCs w:val="28"/>
        </w:rPr>
        <w:t>、对保证人罚款</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70</w:t>
      </w:r>
      <w:r w:rsidRPr="00A06420">
        <w:rPr>
          <w:rFonts w:hint="eastAsia"/>
          <w:b/>
          <w:sz w:val="28"/>
          <w:szCs w:val="28"/>
        </w:rPr>
        <w:t>条</w:t>
      </w:r>
      <w:r w:rsidRPr="00A06420">
        <w:rPr>
          <w:rFonts w:hint="eastAsia"/>
          <w:sz w:val="28"/>
          <w:szCs w:val="28"/>
        </w:rPr>
        <w:t>。（旧法第</w:t>
      </w:r>
      <w:r w:rsidRPr="00A06420">
        <w:rPr>
          <w:rFonts w:hint="eastAsia"/>
          <w:sz w:val="28"/>
          <w:szCs w:val="28"/>
        </w:rPr>
        <w:t>68</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10</w:t>
      </w:r>
      <w:r w:rsidRPr="00A06420">
        <w:rPr>
          <w:rFonts w:hint="eastAsia"/>
          <w:b/>
          <w:color w:val="FF0000"/>
          <w:sz w:val="28"/>
          <w:szCs w:val="28"/>
        </w:rPr>
        <w:t>、解除取保候审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79</w:t>
      </w:r>
      <w:r w:rsidRPr="00A06420">
        <w:rPr>
          <w:rFonts w:hint="eastAsia"/>
          <w:b/>
          <w:sz w:val="28"/>
          <w:szCs w:val="28"/>
        </w:rPr>
        <w:t>条</w:t>
      </w:r>
      <w:r w:rsidRPr="00A06420">
        <w:rPr>
          <w:rFonts w:hint="eastAsia"/>
          <w:sz w:val="28"/>
          <w:szCs w:val="28"/>
        </w:rPr>
        <w:t>第</w:t>
      </w:r>
      <w:r w:rsidRPr="00A06420">
        <w:rPr>
          <w:rFonts w:hint="eastAsia"/>
          <w:sz w:val="28"/>
          <w:szCs w:val="28"/>
        </w:rPr>
        <w:t>2</w:t>
      </w:r>
      <w:r w:rsidRPr="00A06420">
        <w:rPr>
          <w:rFonts w:hint="eastAsia"/>
          <w:sz w:val="28"/>
          <w:szCs w:val="28"/>
        </w:rPr>
        <w:t>款。（旧法第</w:t>
      </w:r>
      <w:r w:rsidRPr="00A06420">
        <w:rPr>
          <w:rFonts w:hint="eastAsia"/>
          <w:sz w:val="28"/>
          <w:szCs w:val="28"/>
        </w:rPr>
        <w:t>77</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11</w:t>
      </w:r>
      <w:r w:rsidRPr="00A06420">
        <w:rPr>
          <w:rFonts w:hint="eastAsia"/>
          <w:b/>
          <w:color w:val="FF0000"/>
          <w:sz w:val="28"/>
          <w:szCs w:val="28"/>
        </w:rPr>
        <w:t>、监视居住</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74</w:t>
      </w:r>
      <w:r w:rsidRPr="00A06420">
        <w:rPr>
          <w:rFonts w:hint="eastAsia"/>
          <w:b/>
          <w:sz w:val="28"/>
          <w:szCs w:val="28"/>
        </w:rPr>
        <w:t>条（</w:t>
      </w:r>
      <w:r w:rsidRPr="00A06420">
        <w:rPr>
          <w:rFonts w:hint="eastAsia"/>
          <w:sz w:val="28"/>
          <w:szCs w:val="28"/>
        </w:rPr>
        <w:t>旧法第</w:t>
      </w:r>
      <w:r w:rsidRPr="00A06420">
        <w:rPr>
          <w:rFonts w:hint="eastAsia"/>
          <w:sz w:val="28"/>
          <w:szCs w:val="28"/>
        </w:rPr>
        <w:t>73</w:t>
      </w:r>
      <w:r w:rsidRPr="00A06420">
        <w:rPr>
          <w:rFonts w:hint="eastAsia"/>
          <w:sz w:val="28"/>
          <w:szCs w:val="28"/>
        </w:rPr>
        <w:t>条），患有严重疾病、生活不能自理的；怀孕或者正在哺乳自己婴女的妇女；</w:t>
      </w:r>
      <w:proofErr w:type="gramStart"/>
      <w:r w:rsidRPr="00A06420">
        <w:rPr>
          <w:rFonts w:hint="eastAsia"/>
          <w:sz w:val="28"/>
          <w:szCs w:val="28"/>
        </w:rPr>
        <w:t>系生活</w:t>
      </w:r>
      <w:proofErr w:type="gramEnd"/>
      <w:r w:rsidRPr="00A06420">
        <w:rPr>
          <w:rFonts w:hint="eastAsia"/>
          <w:sz w:val="28"/>
          <w:szCs w:val="28"/>
        </w:rPr>
        <w:t>不能自理的人的唯一抚养人；因为案件的特殊情况或者办理案件的需要，采取监视居住措施更为适宜的；羁押期限届满，案件尚未办结，需要采取监视居住措施的。对符合取保候审条件，但犯罪嫌疑人、被告人不能提出保证人，也</w:t>
      </w:r>
      <w:proofErr w:type="gramStart"/>
      <w:r w:rsidRPr="00A06420">
        <w:rPr>
          <w:rFonts w:hint="eastAsia"/>
          <w:sz w:val="28"/>
          <w:szCs w:val="28"/>
        </w:rPr>
        <w:t>不</w:t>
      </w:r>
      <w:proofErr w:type="gramEnd"/>
      <w:r w:rsidRPr="00A06420">
        <w:rPr>
          <w:rFonts w:hint="eastAsia"/>
          <w:sz w:val="28"/>
          <w:szCs w:val="28"/>
        </w:rPr>
        <w:t>交纳保证金的，可以监视居住。</w:t>
      </w:r>
    </w:p>
    <w:p w:rsidR="00A06420" w:rsidRPr="00A06420" w:rsidRDefault="00A06420" w:rsidP="00A06420">
      <w:pPr>
        <w:jc w:val="cente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91</w:t>
      </w:r>
      <w:r w:rsidRPr="00A06420">
        <w:rPr>
          <w:rFonts w:hint="eastAsia"/>
          <w:b/>
          <w:sz w:val="28"/>
          <w:szCs w:val="28"/>
        </w:rPr>
        <w:t>条第</w:t>
      </w:r>
      <w:r w:rsidRPr="00A06420">
        <w:rPr>
          <w:rFonts w:hint="eastAsia"/>
          <w:b/>
          <w:sz w:val="28"/>
          <w:szCs w:val="28"/>
        </w:rPr>
        <w:t>3</w:t>
      </w:r>
      <w:r w:rsidRPr="00A06420">
        <w:rPr>
          <w:rFonts w:hint="eastAsia"/>
          <w:b/>
          <w:sz w:val="28"/>
          <w:szCs w:val="28"/>
        </w:rPr>
        <w:t>款</w:t>
      </w:r>
      <w:r w:rsidRPr="00A06420">
        <w:rPr>
          <w:rFonts w:hint="eastAsia"/>
          <w:sz w:val="28"/>
          <w:szCs w:val="28"/>
        </w:rPr>
        <w:t>（旧法第</w:t>
      </w:r>
      <w:r w:rsidRPr="00A06420">
        <w:rPr>
          <w:rFonts w:hint="eastAsia"/>
          <w:sz w:val="28"/>
          <w:szCs w:val="28"/>
        </w:rPr>
        <w:t>89</w:t>
      </w:r>
      <w:r w:rsidRPr="00A06420">
        <w:rPr>
          <w:rFonts w:hint="eastAsia"/>
          <w:sz w:val="28"/>
          <w:szCs w:val="28"/>
        </w:rPr>
        <w:t>条）：拘留期间，检察院</w:t>
      </w:r>
      <w:proofErr w:type="gramStart"/>
      <w:r w:rsidRPr="00A06420">
        <w:rPr>
          <w:rFonts w:hint="eastAsia"/>
          <w:sz w:val="28"/>
          <w:szCs w:val="28"/>
        </w:rPr>
        <w:t>作出</w:t>
      </w:r>
      <w:proofErr w:type="gramEnd"/>
      <w:r w:rsidRPr="00A06420">
        <w:rPr>
          <w:rFonts w:hint="eastAsia"/>
          <w:sz w:val="28"/>
          <w:szCs w:val="28"/>
        </w:rPr>
        <w:t>不批准逮捕的，在需要继续侦查，并符合监视居住条件的。</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98</w:t>
      </w:r>
      <w:r w:rsidRPr="00A06420">
        <w:rPr>
          <w:rFonts w:hint="eastAsia"/>
          <w:b/>
          <w:sz w:val="28"/>
          <w:szCs w:val="28"/>
        </w:rPr>
        <w:t>条（</w:t>
      </w:r>
      <w:r w:rsidRPr="00A06420">
        <w:rPr>
          <w:rFonts w:hint="eastAsia"/>
          <w:sz w:val="28"/>
          <w:szCs w:val="28"/>
        </w:rPr>
        <w:t>旧法第</w:t>
      </w:r>
      <w:r w:rsidRPr="00A06420">
        <w:rPr>
          <w:rFonts w:hint="eastAsia"/>
          <w:sz w:val="28"/>
          <w:szCs w:val="28"/>
        </w:rPr>
        <w:t>96</w:t>
      </w:r>
      <w:r w:rsidRPr="00A06420">
        <w:rPr>
          <w:rFonts w:hint="eastAsia"/>
          <w:sz w:val="28"/>
          <w:szCs w:val="28"/>
        </w:rPr>
        <w:t>条）：嫌疑人被羁押，不能在刑诉法规定的侦查羁押期限内办结，需要继续查证的。</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12</w:t>
      </w:r>
      <w:r w:rsidRPr="00A06420">
        <w:rPr>
          <w:rFonts w:hint="eastAsia"/>
          <w:b/>
          <w:color w:val="FF0000"/>
          <w:sz w:val="28"/>
          <w:szCs w:val="28"/>
        </w:rPr>
        <w:t>、解除监视居住</w:t>
      </w: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79</w:t>
      </w:r>
      <w:r w:rsidRPr="00A06420">
        <w:rPr>
          <w:rFonts w:hint="eastAsia"/>
          <w:sz w:val="28"/>
          <w:szCs w:val="28"/>
        </w:rPr>
        <w:t>条第</w:t>
      </w:r>
      <w:r w:rsidRPr="00A06420">
        <w:rPr>
          <w:rFonts w:hint="eastAsia"/>
          <w:sz w:val="28"/>
          <w:szCs w:val="28"/>
        </w:rPr>
        <w:t>2</w:t>
      </w:r>
      <w:r w:rsidRPr="00A06420">
        <w:rPr>
          <w:rFonts w:hint="eastAsia"/>
          <w:sz w:val="28"/>
          <w:szCs w:val="28"/>
        </w:rPr>
        <w:t>款。（旧法第</w:t>
      </w:r>
      <w:r w:rsidRPr="00A06420">
        <w:rPr>
          <w:rFonts w:hint="eastAsia"/>
          <w:sz w:val="28"/>
          <w:szCs w:val="28"/>
        </w:rPr>
        <w:t>77</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lastRenderedPageBreak/>
        <w:t>13</w:t>
      </w:r>
      <w:r w:rsidRPr="00A06420">
        <w:rPr>
          <w:rFonts w:hint="eastAsia"/>
          <w:b/>
          <w:color w:val="FF0000"/>
          <w:sz w:val="28"/>
          <w:szCs w:val="28"/>
        </w:rPr>
        <w:t>、拘留</w:t>
      </w: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82</w:t>
      </w:r>
      <w:r w:rsidRPr="00A06420">
        <w:rPr>
          <w:rFonts w:hint="eastAsia"/>
          <w:sz w:val="28"/>
          <w:szCs w:val="28"/>
        </w:rPr>
        <w:t>条。（旧法第</w:t>
      </w:r>
      <w:r w:rsidRPr="00A06420">
        <w:rPr>
          <w:rFonts w:hint="eastAsia"/>
          <w:sz w:val="28"/>
          <w:szCs w:val="28"/>
        </w:rPr>
        <w:t>80</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14</w:t>
      </w:r>
      <w:r w:rsidRPr="00A06420">
        <w:rPr>
          <w:rFonts w:hint="eastAsia"/>
          <w:b/>
          <w:color w:val="FF0000"/>
          <w:sz w:val="28"/>
          <w:szCs w:val="28"/>
        </w:rPr>
        <w:t>、延长拘留期限</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91</w:t>
      </w:r>
      <w:r w:rsidRPr="00A06420">
        <w:rPr>
          <w:rFonts w:hint="eastAsia"/>
          <w:b/>
          <w:sz w:val="28"/>
          <w:szCs w:val="28"/>
        </w:rPr>
        <w:t>条第</w:t>
      </w:r>
      <w:r w:rsidRPr="00A06420">
        <w:rPr>
          <w:rFonts w:hint="eastAsia"/>
          <w:b/>
          <w:sz w:val="28"/>
          <w:szCs w:val="28"/>
        </w:rPr>
        <w:t>1</w:t>
      </w:r>
      <w:r w:rsidRPr="00A06420">
        <w:rPr>
          <w:rFonts w:hint="eastAsia"/>
          <w:b/>
          <w:sz w:val="28"/>
          <w:szCs w:val="28"/>
        </w:rPr>
        <w:t>款</w:t>
      </w:r>
      <w:r w:rsidRPr="00A06420">
        <w:rPr>
          <w:rFonts w:hint="eastAsia"/>
          <w:sz w:val="28"/>
          <w:szCs w:val="28"/>
        </w:rPr>
        <w:t>（旧法第</w:t>
      </w:r>
      <w:r w:rsidRPr="00A06420">
        <w:rPr>
          <w:rFonts w:hint="eastAsia"/>
          <w:sz w:val="28"/>
          <w:szCs w:val="28"/>
        </w:rPr>
        <w:t>89</w:t>
      </w:r>
      <w:r w:rsidRPr="00A06420">
        <w:rPr>
          <w:rFonts w:hint="eastAsia"/>
          <w:sz w:val="28"/>
          <w:szCs w:val="28"/>
        </w:rPr>
        <w:t>条）：延长一日至四日。</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91</w:t>
      </w:r>
      <w:r w:rsidRPr="00A06420">
        <w:rPr>
          <w:rFonts w:hint="eastAsia"/>
          <w:b/>
          <w:sz w:val="28"/>
          <w:szCs w:val="28"/>
        </w:rPr>
        <w:t>条第</w:t>
      </w:r>
      <w:r w:rsidRPr="00A06420">
        <w:rPr>
          <w:rFonts w:hint="eastAsia"/>
          <w:b/>
          <w:sz w:val="28"/>
          <w:szCs w:val="28"/>
        </w:rPr>
        <w:t>2</w:t>
      </w:r>
      <w:r w:rsidRPr="00A06420">
        <w:rPr>
          <w:rFonts w:hint="eastAsia"/>
          <w:b/>
          <w:sz w:val="28"/>
          <w:szCs w:val="28"/>
        </w:rPr>
        <w:t>款</w:t>
      </w:r>
      <w:r w:rsidRPr="00A06420">
        <w:rPr>
          <w:rFonts w:hint="eastAsia"/>
          <w:sz w:val="28"/>
          <w:szCs w:val="28"/>
        </w:rPr>
        <w:t>（旧法第</w:t>
      </w:r>
      <w:r w:rsidRPr="00A06420">
        <w:rPr>
          <w:rFonts w:hint="eastAsia"/>
          <w:sz w:val="28"/>
          <w:szCs w:val="28"/>
        </w:rPr>
        <w:t>89</w:t>
      </w:r>
      <w:r w:rsidRPr="00A06420">
        <w:rPr>
          <w:rFonts w:hint="eastAsia"/>
          <w:sz w:val="28"/>
          <w:szCs w:val="28"/>
        </w:rPr>
        <w:t>条）：流窜作案、结伙作案、多次作案延长至三十日。</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15</w:t>
      </w:r>
      <w:r w:rsidRPr="00A06420">
        <w:rPr>
          <w:rFonts w:hint="eastAsia"/>
          <w:b/>
          <w:color w:val="FF0000"/>
          <w:sz w:val="28"/>
          <w:szCs w:val="28"/>
        </w:rPr>
        <w:t>、提请逮捕</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81</w:t>
      </w:r>
      <w:r w:rsidRPr="00A06420">
        <w:rPr>
          <w:rFonts w:hint="eastAsia"/>
          <w:b/>
          <w:sz w:val="28"/>
          <w:szCs w:val="28"/>
        </w:rPr>
        <w:t>条第</w:t>
      </w:r>
      <w:r w:rsidRPr="00A06420">
        <w:rPr>
          <w:rFonts w:hint="eastAsia"/>
          <w:b/>
          <w:sz w:val="28"/>
          <w:szCs w:val="28"/>
        </w:rPr>
        <w:t>1</w:t>
      </w:r>
      <w:r w:rsidRPr="00A06420">
        <w:rPr>
          <w:rFonts w:hint="eastAsia"/>
          <w:b/>
          <w:sz w:val="28"/>
          <w:szCs w:val="28"/>
        </w:rPr>
        <w:t>款</w:t>
      </w:r>
      <w:r w:rsidRPr="00A06420">
        <w:rPr>
          <w:rFonts w:hint="eastAsia"/>
          <w:sz w:val="28"/>
          <w:szCs w:val="28"/>
        </w:rPr>
        <w:t>（旧法第</w:t>
      </w:r>
      <w:r w:rsidRPr="00A06420">
        <w:rPr>
          <w:rFonts w:hint="eastAsia"/>
          <w:sz w:val="28"/>
          <w:szCs w:val="28"/>
        </w:rPr>
        <w:t>79</w:t>
      </w:r>
      <w:r w:rsidRPr="00A06420">
        <w:rPr>
          <w:rFonts w:hint="eastAsia"/>
          <w:sz w:val="28"/>
          <w:szCs w:val="28"/>
        </w:rPr>
        <w:t>条）、第</w:t>
      </w:r>
      <w:r w:rsidRPr="00A06420">
        <w:rPr>
          <w:rFonts w:hint="eastAsia"/>
          <w:sz w:val="28"/>
          <w:szCs w:val="28"/>
        </w:rPr>
        <w:t>2</w:t>
      </w:r>
      <w:r w:rsidRPr="00A06420">
        <w:rPr>
          <w:rFonts w:hint="eastAsia"/>
          <w:sz w:val="28"/>
          <w:szCs w:val="28"/>
        </w:rPr>
        <w:t>款，第</w:t>
      </w:r>
      <w:r w:rsidRPr="00A06420">
        <w:rPr>
          <w:rFonts w:hint="eastAsia"/>
          <w:sz w:val="28"/>
          <w:szCs w:val="28"/>
        </w:rPr>
        <w:t>87</w:t>
      </w:r>
      <w:r w:rsidRPr="00A06420">
        <w:rPr>
          <w:rFonts w:hint="eastAsia"/>
          <w:sz w:val="28"/>
          <w:szCs w:val="28"/>
        </w:rPr>
        <w:t>条（旧法第</w:t>
      </w:r>
      <w:r w:rsidRPr="00A06420">
        <w:rPr>
          <w:rFonts w:hint="eastAsia"/>
          <w:sz w:val="28"/>
          <w:szCs w:val="28"/>
        </w:rPr>
        <w:t>85</w:t>
      </w:r>
      <w:r w:rsidRPr="00A06420">
        <w:rPr>
          <w:rFonts w:hint="eastAsia"/>
          <w:sz w:val="28"/>
          <w:szCs w:val="28"/>
        </w:rPr>
        <w:t>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81</w:t>
      </w:r>
      <w:r w:rsidRPr="00A06420">
        <w:rPr>
          <w:rFonts w:hint="eastAsia"/>
          <w:b/>
          <w:sz w:val="28"/>
          <w:szCs w:val="28"/>
        </w:rPr>
        <w:t>条第</w:t>
      </w:r>
      <w:r w:rsidRPr="00A06420">
        <w:rPr>
          <w:rFonts w:hint="eastAsia"/>
          <w:b/>
          <w:sz w:val="28"/>
          <w:szCs w:val="28"/>
        </w:rPr>
        <w:t>3</w:t>
      </w:r>
      <w:r w:rsidRPr="00A06420">
        <w:rPr>
          <w:rFonts w:hint="eastAsia"/>
          <w:b/>
          <w:sz w:val="28"/>
          <w:szCs w:val="28"/>
        </w:rPr>
        <w:t>款</w:t>
      </w:r>
      <w:r w:rsidRPr="00A06420">
        <w:rPr>
          <w:rFonts w:hint="eastAsia"/>
          <w:sz w:val="28"/>
          <w:szCs w:val="28"/>
        </w:rPr>
        <w:t>（旧法第</w:t>
      </w:r>
      <w:r w:rsidRPr="00A06420">
        <w:rPr>
          <w:rFonts w:hint="eastAsia"/>
          <w:sz w:val="28"/>
          <w:szCs w:val="28"/>
        </w:rPr>
        <w:t>79</w:t>
      </w:r>
      <w:r w:rsidRPr="00A06420">
        <w:rPr>
          <w:rFonts w:hint="eastAsia"/>
          <w:sz w:val="28"/>
          <w:szCs w:val="28"/>
        </w:rPr>
        <w:t>条）、第</w:t>
      </w:r>
      <w:r w:rsidRPr="00A06420">
        <w:rPr>
          <w:rFonts w:hint="eastAsia"/>
          <w:sz w:val="28"/>
          <w:szCs w:val="28"/>
        </w:rPr>
        <w:t>87</w:t>
      </w:r>
      <w:r w:rsidRPr="00A06420">
        <w:rPr>
          <w:rFonts w:hint="eastAsia"/>
          <w:sz w:val="28"/>
          <w:szCs w:val="28"/>
        </w:rPr>
        <w:t>条（旧法第</w:t>
      </w:r>
      <w:r w:rsidRPr="00A06420">
        <w:rPr>
          <w:rFonts w:hint="eastAsia"/>
          <w:sz w:val="28"/>
          <w:szCs w:val="28"/>
        </w:rPr>
        <w:t>85</w:t>
      </w:r>
      <w:r w:rsidRPr="00A06420">
        <w:rPr>
          <w:rFonts w:hint="eastAsia"/>
          <w:sz w:val="28"/>
          <w:szCs w:val="28"/>
        </w:rPr>
        <w:t>条）：违反取保候审、监视居住规定予以逮捕。</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16</w:t>
      </w:r>
      <w:r w:rsidRPr="00A06420">
        <w:rPr>
          <w:rFonts w:hint="eastAsia"/>
          <w:b/>
          <w:color w:val="FF0000"/>
          <w:sz w:val="28"/>
          <w:szCs w:val="28"/>
        </w:rPr>
        <w:t>、释放</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86</w:t>
      </w:r>
      <w:r w:rsidRPr="00A06420">
        <w:rPr>
          <w:rFonts w:hint="eastAsia"/>
          <w:b/>
          <w:sz w:val="28"/>
          <w:szCs w:val="28"/>
        </w:rPr>
        <w:t>条</w:t>
      </w:r>
      <w:r w:rsidRPr="00A06420">
        <w:rPr>
          <w:rFonts w:hint="eastAsia"/>
          <w:sz w:val="28"/>
          <w:szCs w:val="28"/>
        </w:rPr>
        <w:t>（旧法第</w:t>
      </w:r>
      <w:r w:rsidRPr="00A06420">
        <w:rPr>
          <w:rFonts w:hint="eastAsia"/>
          <w:sz w:val="28"/>
          <w:szCs w:val="28"/>
        </w:rPr>
        <w:t>84</w:t>
      </w:r>
      <w:r w:rsidRPr="00A06420">
        <w:rPr>
          <w:rFonts w:hint="eastAsia"/>
          <w:sz w:val="28"/>
          <w:szCs w:val="28"/>
        </w:rPr>
        <w:t>条）：不应当拘留时释放。</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91</w:t>
      </w:r>
      <w:r w:rsidRPr="00A06420">
        <w:rPr>
          <w:rFonts w:hint="eastAsia"/>
          <w:b/>
          <w:sz w:val="28"/>
          <w:szCs w:val="28"/>
        </w:rPr>
        <w:t>条</w:t>
      </w:r>
      <w:r w:rsidRPr="00A06420">
        <w:rPr>
          <w:rFonts w:hint="eastAsia"/>
          <w:sz w:val="28"/>
          <w:szCs w:val="28"/>
        </w:rPr>
        <w:t>第</w:t>
      </w:r>
      <w:r w:rsidRPr="00A06420">
        <w:rPr>
          <w:rFonts w:hint="eastAsia"/>
          <w:sz w:val="28"/>
          <w:szCs w:val="28"/>
        </w:rPr>
        <w:t>3</w:t>
      </w:r>
      <w:r w:rsidRPr="00A06420">
        <w:rPr>
          <w:rFonts w:hint="eastAsia"/>
          <w:sz w:val="28"/>
          <w:szCs w:val="28"/>
        </w:rPr>
        <w:t>款（旧法第</w:t>
      </w:r>
      <w:r w:rsidRPr="00A06420">
        <w:rPr>
          <w:rFonts w:hint="eastAsia"/>
          <w:sz w:val="28"/>
          <w:szCs w:val="28"/>
        </w:rPr>
        <w:t>89</w:t>
      </w:r>
      <w:r w:rsidRPr="00A06420">
        <w:rPr>
          <w:rFonts w:hint="eastAsia"/>
          <w:sz w:val="28"/>
          <w:szCs w:val="28"/>
        </w:rPr>
        <w:t>条）：检察院不批准逮捕时释放（复议加第</w:t>
      </w:r>
      <w:r w:rsidRPr="00A06420">
        <w:rPr>
          <w:rFonts w:hint="eastAsia"/>
          <w:sz w:val="28"/>
          <w:szCs w:val="28"/>
        </w:rPr>
        <w:t>92</w:t>
      </w:r>
      <w:r w:rsidRPr="00A06420">
        <w:rPr>
          <w:rFonts w:hint="eastAsia"/>
          <w:sz w:val="28"/>
          <w:szCs w:val="28"/>
        </w:rPr>
        <w:t>条（旧法第</w:t>
      </w:r>
      <w:r w:rsidRPr="00A06420">
        <w:rPr>
          <w:rFonts w:hint="eastAsia"/>
          <w:sz w:val="28"/>
          <w:szCs w:val="28"/>
        </w:rPr>
        <w:t>90</w:t>
      </w:r>
      <w:r w:rsidRPr="00A06420">
        <w:rPr>
          <w:rFonts w:hint="eastAsia"/>
          <w:sz w:val="28"/>
          <w:szCs w:val="28"/>
        </w:rPr>
        <w:t>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94</w:t>
      </w:r>
      <w:r w:rsidRPr="00A06420">
        <w:rPr>
          <w:rFonts w:hint="eastAsia"/>
          <w:b/>
          <w:sz w:val="28"/>
          <w:szCs w:val="28"/>
        </w:rPr>
        <w:t>条</w:t>
      </w:r>
      <w:r w:rsidRPr="00A06420">
        <w:rPr>
          <w:rFonts w:hint="eastAsia"/>
          <w:sz w:val="28"/>
          <w:szCs w:val="28"/>
        </w:rPr>
        <w:t>（旧法第</w:t>
      </w:r>
      <w:r w:rsidRPr="00A06420">
        <w:rPr>
          <w:rFonts w:hint="eastAsia"/>
          <w:sz w:val="28"/>
          <w:szCs w:val="28"/>
        </w:rPr>
        <w:t>92</w:t>
      </w:r>
      <w:r w:rsidRPr="00A06420">
        <w:rPr>
          <w:rFonts w:hint="eastAsia"/>
          <w:sz w:val="28"/>
          <w:szCs w:val="28"/>
        </w:rPr>
        <w:t>条）：不应当逮捕时释放。</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98</w:t>
      </w:r>
      <w:r w:rsidRPr="00A06420">
        <w:rPr>
          <w:rFonts w:hint="eastAsia"/>
          <w:b/>
          <w:sz w:val="28"/>
          <w:szCs w:val="28"/>
        </w:rPr>
        <w:t>条</w:t>
      </w:r>
      <w:r w:rsidRPr="00A06420">
        <w:rPr>
          <w:rFonts w:hint="eastAsia"/>
          <w:sz w:val="28"/>
          <w:szCs w:val="28"/>
        </w:rPr>
        <w:t>（旧法第</w:t>
      </w:r>
      <w:r w:rsidRPr="00A06420">
        <w:rPr>
          <w:rFonts w:hint="eastAsia"/>
          <w:sz w:val="28"/>
          <w:szCs w:val="28"/>
        </w:rPr>
        <w:t>96</w:t>
      </w:r>
      <w:r w:rsidRPr="00A06420">
        <w:rPr>
          <w:rFonts w:hint="eastAsia"/>
          <w:sz w:val="28"/>
          <w:szCs w:val="28"/>
        </w:rPr>
        <w:t>条）：羁押期限届满；对逮捕阶段证据不符合移</w:t>
      </w:r>
      <w:proofErr w:type="gramStart"/>
      <w:r w:rsidRPr="00A06420">
        <w:rPr>
          <w:rFonts w:hint="eastAsia"/>
          <w:sz w:val="28"/>
          <w:szCs w:val="28"/>
        </w:rPr>
        <w:t>诉条件</w:t>
      </w:r>
      <w:proofErr w:type="gramEnd"/>
      <w:r w:rsidRPr="00A06420">
        <w:rPr>
          <w:rFonts w:hint="eastAsia"/>
          <w:sz w:val="28"/>
          <w:szCs w:val="28"/>
        </w:rPr>
        <w:t>需继续侦查的。</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99</w:t>
      </w:r>
      <w:r w:rsidRPr="00A06420">
        <w:rPr>
          <w:rFonts w:hint="eastAsia"/>
          <w:b/>
          <w:sz w:val="28"/>
          <w:szCs w:val="28"/>
        </w:rPr>
        <w:t>条</w:t>
      </w:r>
      <w:r w:rsidRPr="00A06420">
        <w:rPr>
          <w:rFonts w:hint="eastAsia"/>
          <w:sz w:val="28"/>
          <w:szCs w:val="28"/>
        </w:rPr>
        <w:t>（旧法第</w:t>
      </w:r>
      <w:r w:rsidRPr="00A06420">
        <w:rPr>
          <w:rFonts w:hint="eastAsia"/>
          <w:sz w:val="28"/>
          <w:szCs w:val="28"/>
        </w:rPr>
        <w:t>97</w:t>
      </w:r>
      <w:r w:rsidRPr="00A06420">
        <w:rPr>
          <w:rFonts w:hint="eastAsia"/>
          <w:sz w:val="28"/>
          <w:szCs w:val="28"/>
        </w:rPr>
        <w:t>条）：采取强制</w:t>
      </w:r>
      <w:proofErr w:type="gramStart"/>
      <w:r w:rsidRPr="00A06420">
        <w:rPr>
          <w:rFonts w:hint="eastAsia"/>
          <w:sz w:val="28"/>
          <w:szCs w:val="28"/>
        </w:rPr>
        <w:t>措施超</w:t>
      </w:r>
      <w:proofErr w:type="gramEnd"/>
      <w:r w:rsidRPr="00A06420">
        <w:rPr>
          <w:rFonts w:hint="eastAsia"/>
          <w:sz w:val="28"/>
          <w:szCs w:val="28"/>
        </w:rPr>
        <w:t>期限。</w:t>
      </w:r>
    </w:p>
    <w:p w:rsidR="00A06420" w:rsidRPr="00A06420" w:rsidRDefault="00A06420" w:rsidP="00A06420">
      <w:pPr>
        <w:rPr>
          <w:sz w:val="28"/>
          <w:szCs w:val="28"/>
        </w:rPr>
      </w:pPr>
      <w:r w:rsidRPr="00A06420">
        <w:rPr>
          <w:rFonts w:hint="eastAsia"/>
          <w:sz w:val="28"/>
          <w:szCs w:val="28"/>
        </w:rPr>
        <w:lastRenderedPageBreak/>
        <w:t>《刑事诉讼法》</w:t>
      </w:r>
      <w:r w:rsidRPr="00A06420">
        <w:rPr>
          <w:rFonts w:hint="eastAsia"/>
          <w:b/>
          <w:sz w:val="28"/>
          <w:szCs w:val="28"/>
        </w:rPr>
        <w:t>第</w:t>
      </w:r>
      <w:r w:rsidRPr="00A06420">
        <w:rPr>
          <w:rFonts w:hint="eastAsia"/>
          <w:b/>
          <w:sz w:val="28"/>
          <w:szCs w:val="28"/>
        </w:rPr>
        <w:t>163</w:t>
      </w:r>
      <w:r w:rsidRPr="00A06420">
        <w:rPr>
          <w:rFonts w:hint="eastAsia"/>
          <w:b/>
          <w:sz w:val="28"/>
          <w:szCs w:val="28"/>
        </w:rPr>
        <w:t>条</w:t>
      </w:r>
      <w:r w:rsidRPr="00A06420">
        <w:rPr>
          <w:rFonts w:hint="eastAsia"/>
          <w:sz w:val="28"/>
          <w:szCs w:val="28"/>
        </w:rPr>
        <w:t>（旧法第</w:t>
      </w:r>
      <w:r w:rsidRPr="00A06420">
        <w:rPr>
          <w:rFonts w:hint="eastAsia"/>
          <w:sz w:val="28"/>
          <w:szCs w:val="28"/>
        </w:rPr>
        <w:t>161</w:t>
      </w:r>
      <w:r w:rsidRPr="00A06420">
        <w:rPr>
          <w:rFonts w:hint="eastAsia"/>
          <w:sz w:val="28"/>
          <w:szCs w:val="28"/>
        </w:rPr>
        <w:t>条）：不应当追究刑事责任的。</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17</w:t>
      </w:r>
      <w:r w:rsidRPr="00A06420">
        <w:rPr>
          <w:rFonts w:hint="eastAsia"/>
          <w:b/>
          <w:color w:val="FF0000"/>
          <w:sz w:val="28"/>
          <w:szCs w:val="28"/>
        </w:rPr>
        <w:t>、口头传唤、传唤</w:t>
      </w: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119</w:t>
      </w:r>
      <w:r w:rsidRPr="00A06420">
        <w:rPr>
          <w:rFonts w:hint="eastAsia"/>
          <w:sz w:val="28"/>
          <w:szCs w:val="28"/>
        </w:rPr>
        <w:t>条第一款（旧法第</w:t>
      </w:r>
      <w:r w:rsidRPr="00A06420">
        <w:rPr>
          <w:rFonts w:hint="eastAsia"/>
          <w:sz w:val="28"/>
          <w:szCs w:val="28"/>
        </w:rPr>
        <w:t>117</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18</w:t>
      </w:r>
      <w:r w:rsidRPr="00A06420">
        <w:rPr>
          <w:rFonts w:hint="eastAsia"/>
          <w:b/>
          <w:color w:val="FF0000"/>
          <w:sz w:val="28"/>
          <w:szCs w:val="28"/>
        </w:rPr>
        <w:t>、解剖尸体通知</w:t>
      </w:r>
    </w:p>
    <w:p w:rsidR="00A06420" w:rsidRPr="00A06420" w:rsidRDefault="00A06420" w:rsidP="00A06420">
      <w:pPr>
        <w:jc w:val="cente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131</w:t>
      </w:r>
      <w:r w:rsidRPr="00A06420">
        <w:rPr>
          <w:rFonts w:hint="eastAsia"/>
          <w:b/>
          <w:sz w:val="28"/>
          <w:szCs w:val="28"/>
        </w:rPr>
        <w:t>条</w:t>
      </w:r>
      <w:r w:rsidRPr="00A06420">
        <w:rPr>
          <w:rFonts w:hint="eastAsia"/>
          <w:sz w:val="28"/>
          <w:szCs w:val="28"/>
        </w:rPr>
        <w:t>（旧法第</w:t>
      </w:r>
      <w:r w:rsidRPr="00A06420">
        <w:rPr>
          <w:rFonts w:hint="eastAsia"/>
          <w:sz w:val="28"/>
          <w:szCs w:val="28"/>
        </w:rPr>
        <w:t>129</w:t>
      </w:r>
      <w:r w:rsidRPr="00A06420">
        <w:rPr>
          <w:rFonts w:hint="eastAsia"/>
          <w:sz w:val="28"/>
          <w:szCs w:val="28"/>
        </w:rPr>
        <w:t>条）。《公安机关办理刑事案件程序规定》</w:t>
      </w:r>
      <w:r w:rsidRPr="00A06420">
        <w:rPr>
          <w:rFonts w:hint="eastAsia"/>
          <w:b/>
          <w:sz w:val="28"/>
          <w:szCs w:val="28"/>
        </w:rPr>
        <w:t>第</w:t>
      </w:r>
      <w:r w:rsidRPr="00A06420">
        <w:rPr>
          <w:rFonts w:hint="eastAsia"/>
          <w:b/>
          <w:sz w:val="28"/>
          <w:szCs w:val="28"/>
        </w:rPr>
        <w:t>200</w:t>
      </w:r>
      <w:r w:rsidRPr="00A06420">
        <w:rPr>
          <w:rFonts w:hint="eastAsia"/>
          <w:b/>
          <w:sz w:val="28"/>
          <w:szCs w:val="28"/>
        </w:rPr>
        <w:t>条</w:t>
      </w:r>
      <w:r w:rsidRPr="00A06420">
        <w:rPr>
          <w:rFonts w:hint="eastAsia"/>
          <w:sz w:val="28"/>
          <w:szCs w:val="28"/>
        </w:rPr>
        <w:t>：对家属拒绝领回的已查明死因的尸体处理。</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19</w:t>
      </w:r>
      <w:r w:rsidRPr="00A06420">
        <w:rPr>
          <w:rFonts w:hint="eastAsia"/>
          <w:b/>
          <w:color w:val="FF0000"/>
          <w:sz w:val="28"/>
          <w:szCs w:val="28"/>
        </w:rPr>
        <w:t>、侦查实验</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135</w:t>
      </w:r>
      <w:r w:rsidRPr="00A06420">
        <w:rPr>
          <w:rFonts w:hint="eastAsia"/>
          <w:b/>
          <w:sz w:val="28"/>
          <w:szCs w:val="28"/>
        </w:rPr>
        <w:t>条。</w:t>
      </w:r>
      <w:r w:rsidRPr="00A06420">
        <w:rPr>
          <w:rFonts w:hint="eastAsia"/>
          <w:sz w:val="28"/>
          <w:szCs w:val="28"/>
        </w:rPr>
        <w:t>（旧法第</w:t>
      </w:r>
      <w:r w:rsidRPr="00A06420">
        <w:rPr>
          <w:rFonts w:hint="eastAsia"/>
          <w:sz w:val="28"/>
          <w:szCs w:val="28"/>
        </w:rPr>
        <w:t>133</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20</w:t>
      </w:r>
      <w:r w:rsidRPr="00A06420">
        <w:rPr>
          <w:rFonts w:hint="eastAsia"/>
          <w:b/>
          <w:color w:val="FF0000"/>
          <w:sz w:val="28"/>
          <w:szCs w:val="28"/>
        </w:rPr>
        <w:t>、搜查</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136</w:t>
      </w:r>
      <w:r w:rsidRPr="00A06420">
        <w:rPr>
          <w:rFonts w:hint="eastAsia"/>
          <w:b/>
          <w:sz w:val="28"/>
          <w:szCs w:val="28"/>
        </w:rPr>
        <w:t>条</w:t>
      </w:r>
      <w:r w:rsidRPr="00A06420">
        <w:rPr>
          <w:rFonts w:hint="eastAsia"/>
          <w:sz w:val="28"/>
          <w:szCs w:val="28"/>
        </w:rPr>
        <w:t>（旧法第</w:t>
      </w:r>
      <w:r w:rsidRPr="00A06420">
        <w:rPr>
          <w:rFonts w:hint="eastAsia"/>
          <w:sz w:val="28"/>
          <w:szCs w:val="28"/>
        </w:rPr>
        <w:t>134</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color w:val="FF0000"/>
          <w:sz w:val="28"/>
          <w:szCs w:val="28"/>
        </w:rPr>
      </w:pPr>
      <w:r w:rsidRPr="00A06420">
        <w:rPr>
          <w:rFonts w:hint="eastAsia"/>
          <w:color w:val="FF0000"/>
          <w:sz w:val="28"/>
          <w:szCs w:val="28"/>
        </w:rPr>
        <w:t>21</w:t>
      </w:r>
      <w:r w:rsidRPr="00A06420">
        <w:rPr>
          <w:rFonts w:hint="eastAsia"/>
          <w:color w:val="FF0000"/>
          <w:sz w:val="28"/>
          <w:szCs w:val="28"/>
        </w:rPr>
        <w:t>、调取证据</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54</w:t>
      </w:r>
      <w:r w:rsidRPr="00A06420">
        <w:rPr>
          <w:rFonts w:hint="eastAsia"/>
          <w:b/>
          <w:sz w:val="28"/>
          <w:szCs w:val="28"/>
        </w:rPr>
        <w:t>条。</w:t>
      </w:r>
      <w:r w:rsidRPr="00A06420">
        <w:rPr>
          <w:rFonts w:hint="eastAsia"/>
          <w:sz w:val="28"/>
          <w:szCs w:val="28"/>
        </w:rPr>
        <w:t>（旧法第</w:t>
      </w:r>
      <w:r w:rsidRPr="00A06420">
        <w:rPr>
          <w:rFonts w:hint="eastAsia"/>
          <w:sz w:val="28"/>
          <w:szCs w:val="28"/>
        </w:rPr>
        <w:t>52</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22</w:t>
      </w:r>
      <w:r w:rsidRPr="00A06420">
        <w:rPr>
          <w:rFonts w:hint="eastAsia"/>
          <w:b/>
          <w:color w:val="FF0000"/>
          <w:sz w:val="28"/>
          <w:szCs w:val="28"/>
        </w:rPr>
        <w:t>、发还物品</w:t>
      </w:r>
      <w:r w:rsidRPr="00A06420">
        <w:rPr>
          <w:rFonts w:hint="eastAsia"/>
          <w:b/>
          <w:color w:val="FF0000"/>
          <w:sz w:val="28"/>
          <w:szCs w:val="28"/>
        </w:rPr>
        <w:t>/</w:t>
      </w:r>
      <w:r w:rsidRPr="00A06420">
        <w:rPr>
          <w:rFonts w:hint="eastAsia"/>
          <w:b/>
          <w:color w:val="FF0000"/>
          <w:sz w:val="28"/>
          <w:szCs w:val="28"/>
        </w:rPr>
        <w:t>文件</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245</w:t>
      </w:r>
      <w:r w:rsidRPr="00A06420">
        <w:rPr>
          <w:rFonts w:hint="eastAsia"/>
          <w:b/>
          <w:sz w:val="28"/>
          <w:szCs w:val="28"/>
        </w:rPr>
        <w:t>条第</w:t>
      </w:r>
      <w:r w:rsidRPr="00A06420">
        <w:rPr>
          <w:rFonts w:hint="eastAsia"/>
          <w:b/>
          <w:sz w:val="28"/>
          <w:szCs w:val="28"/>
        </w:rPr>
        <w:t>1</w:t>
      </w:r>
      <w:r w:rsidRPr="00A06420">
        <w:rPr>
          <w:rFonts w:hint="eastAsia"/>
          <w:b/>
          <w:sz w:val="28"/>
          <w:szCs w:val="28"/>
        </w:rPr>
        <w:t>款：</w:t>
      </w:r>
      <w:r w:rsidRPr="00A06420">
        <w:rPr>
          <w:rFonts w:hint="eastAsia"/>
          <w:sz w:val="28"/>
          <w:szCs w:val="28"/>
        </w:rPr>
        <w:t>发还被害人。（旧法第</w:t>
      </w:r>
      <w:r w:rsidRPr="00A06420">
        <w:rPr>
          <w:rFonts w:hint="eastAsia"/>
          <w:sz w:val="28"/>
          <w:szCs w:val="28"/>
        </w:rPr>
        <w:t>234</w:t>
      </w:r>
      <w:r w:rsidRPr="00A06420">
        <w:rPr>
          <w:rFonts w:hint="eastAsia"/>
          <w:sz w:val="28"/>
          <w:szCs w:val="28"/>
        </w:rPr>
        <w:t>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145</w:t>
      </w:r>
      <w:r w:rsidRPr="00A06420">
        <w:rPr>
          <w:rFonts w:hint="eastAsia"/>
          <w:b/>
          <w:sz w:val="28"/>
          <w:szCs w:val="28"/>
        </w:rPr>
        <w:t>条</w:t>
      </w:r>
      <w:r w:rsidRPr="00A06420">
        <w:rPr>
          <w:rFonts w:hint="eastAsia"/>
          <w:sz w:val="28"/>
          <w:szCs w:val="28"/>
        </w:rPr>
        <w:t>（旧法第</w:t>
      </w:r>
      <w:r w:rsidRPr="00A06420">
        <w:rPr>
          <w:rFonts w:hint="eastAsia"/>
          <w:sz w:val="28"/>
          <w:szCs w:val="28"/>
        </w:rPr>
        <w:t>143</w:t>
      </w:r>
      <w:r w:rsidRPr="00A06420">
        <w:rPr>
          <w:rFonts w:hint="eastAsia"/>
          <w:sz w:val="28"/>
          <w:szCs w:val="28"/>
        </w:rPr>
        <w:t>条）：经查明确实与案件无关，应当在三日以内解除扣押退还原主。</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23</w:t>
      </w:r>
      <w:r w:rsidRPr="00A06420">
        <w:rPr>
          <w:rFonts w:hint="eastAsia"/>
          <w:b/>
          <w:color w:val="FF0000"/>
          <w:sz w:val="28"/>
          <w:szCs w:val="28"/>
        </w:rPr>
        <w:t>、销毁物品</w:t>
      </w:r>
      <w:r w:rsidRPr="00A06420">
        <w:rPr>
          <w:rFonts w:hint="eastAsia"/>
          <w:b/>
          <w:color w:val="FF0000"/>
          <w:sz w:val="28"/>
          <w:szCs w:val="28"/>
        </w:rPr>
        <w:t>/</w:t>
      </w:r>
      <w:r w:rsidRPr="00A06420">
        <w:rPr>
          <w:rFonts w:hint="eastAsia"/>
          <w:b/>
          <w:color w:val="FF0000"/>
          <w:sz w:val="28"/>
          <w:szCs w:val="28"/>
        </w:rPr>
        <w:t>文件</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245</w:t>
      </w:r>
      <w:r w:rsidRPr="00A06420">
        <w:rPr>
          <w:rFonts w:hint="eastAsia"/>
          <w:b/>
          <w:sz w:val="28"/>
          <w:szCs w:val="28"/>
        </w:rPr>
        <w:t>条第</w:t>
      </w:r>
      <w:r w:rsidRPr="00A06420">
        <w:rPr>
          <w:rFonts w:hint="eastAsia"/>
          <w:b/>
          <w:sz w:val="28"/>
          <w:szCs w:val="28"/>
        </w:rPr>
        <w:t>1</w:t>
      </w:r>
      <w:r w:rsidRPr="00A06420">
        <w:rPr>
          <w:rFonts w:hint="eastAsia"/>
          <w:b/>
          <w:sz w:val="28"/>
          <w:szCs w:val="28"/>
        </w:rPr>
        <w:t>款</w:t>
      </w:r>
      <w:r w:rsidRPr="00A06420">
        <w:rPr>
          <w:rFonts w:hint="eastAsia"/>
          <w:sz w:val="28"/>
          <w:szCs w:val="28"/>
        </w:rPr>
        <w:t>。（旧法第</w:t>
      </w:r>
      <w:r w:rsidRPr="00A06420">
        <w:rPr>
          <w:rFonts w:hint="eastAsia"/>
          <w:sz w:val="28"/>
          <w:szCs w:val="28"/>
        </w:rPr>
        <w:t>234</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24</w:t>
      </w:r>
      <w:r w:rsidRPr="00A06420">
        <w:rPr>
          <w:rFonts w:hint="eastAsia"/>
          <w:b/>
          <w:color w:val="FF0000"/>
          <w:sz w:val="28"/>
          <w:szCs w:val="28"/>
        </w:rPr>
        <w:t>、查封、扣押物品</w:t>
      </w:r>
      <w:r w:rsidRPr="00A06420">
        <w:rPr>
          <w:rFonts w:hint="eastAsia"/>
          <w:b/>
          <w:color w:val="FF0000"/>
          <w:sz w:val="28"/>
          <w:szCs w:val="28"/>
        </w:rPr>
        <w:t>/</w:t>
      </w:r>
      <w:r w:rsidRPr="00A06420">
        <w:rPr>
          <w:rFonts w:hint="eastAsia"/>
          <w:b/>
          <w:color w:val="FF0000"/>
          <w:sz w:val="28"/>
          <w:szCs w:val="28"/>
        </w:rPr>
        <w:t>文件</w:t>
      </w:r>
    </w:p>
    <w:p w:rsidR="00A06420" w:rsidRPr="00A06420" w:rsidRDefault="00A06420" w:rsidP="00A06420">
      <w:pPr>
        <w:rPr>
          <w:b/>
          <w:sz w:val="28"/>
          <w:szCs w:val="28"/>
        </w:rPr>
      </w:pPr>
      <w:r w:rsidRPr="00A06420">
        <w:rPr>
          <w:rFonts w:hint="eastAsia"/>
          <w:b/>
          <w:sz w:val="28"/>
          <w:szCs w:val="28"/>
        </w:rPr>
        <w:t>《刑法》第</w:t>
      </w:r>
      <w:r w:rsidRPr="00A06420">
        <w:rPr>
          <w:rFonts w:hint="eastAsia"/>
          <w:b/>
          <w:sz w:val="28"/>
          <w:szCs w:val="28"/>
        </w:rPr>
        <w:t>139</w:t>
      </w:r>
      <w:r w:rsidRPr="00A06420">
        <w:rPr>
          <w:rFonts w:hint="eastAsia"/>
          <w:b/>
          <w:sz w:val="28"/>
          <w:szCs w:val="28"/>
        </w:rPr>
        <w:t>条。</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245</w:t>
      </w:r>
      <w:r w:rsidRPr="00A06420">
        <w:rPr>
          <w:rFonts w:hint="eastAsia"/>
          <w:b/>
          <w:sz w:val="28"/>
          <w:szCs w:val="28"/>
        </w:rPr>
        <w:t>条第</w:t>
      </w:r>
      <w:r w:rsidRPr="00A06420">
        <w:rPr>
          <w:rFonts w:hint="eastAsia"/>
          <w:b/>
          <w:sz w:val="28"/>
          <w:szCs w:val="28"/>
        </w:rPr>
        <w:t>3</w:t>
      </w:r>
      <w:r w:rsidRPr="00A06420">
        <w:rPr>
          <w:rFonts w:hint="eastAsia"/>
          <w:b/>
          <w:sz w:val="28"/>
          <w:szCs w:val="28"/>
        </w:rPr>
        <w:t>款</w:t>
      </w:r>
      <w:r w:rsidRPr="00A06420">
        <w:rPr>
          <w:rFonts w:hint="eastAsia"/>
          <w:sz w:val="28"/>
          <w:szCs w:val="28"/>
        </w:rPr>
        <w:t>（旧法第</w:t>
      </w:r>
      <w:r w:rsidRPr="00A06420">
        <w:rPr>
          <w:rFonts w:hint="eastAsia"/>
          <w:sz w:val="28"/>
          <w:szCs w:val="28"/>
        </w:rPr>
        <w:t>234</w:t>
      </w:r>
      <w:r w:rsidRPr="00A06420">
        <w:rPr>
          <w:rFonts w:hint="eastAsia"/>
          <w:sz w:val="28"/>
          <w:szCs w:val="28"/>
        </w:rPr>
        <w:t>条）：刑事没收决定应当由法院以判决形式执行。</w:t>
      </w:r>
    </w:p>
    <w:p w:rsidR="00A06420" w:rsidRPr="00A06420" w:rsidRDefault="00A06420" w:rsidP="00A06420">
      <w:pPr>
        <w:rPr>
          <w:sz w:val="28"/>
          <w:szCs w:val="28"/>
        </w:rPr>
      </w:pPr>
      <w:r w:rsidRPr="00A06420">
        <w:rPr>
          <w:rFonts w:hint="eastAsia"/>
          <w:b/>
          <w:sz w:val="28"/>
          <w:szCs w:val="28"/>
        </w:rPr>
        <w:t>《公安机关办理刑事案件程序规定》第</w:t>
      </w:r>
      <w:r w:rsidRPr="00A06420">
        <w:rPr>
          <w:rFonts w:hint="eastAsia"/>
          <w:b/>
          <w:sz w:val="28"/>
          <w:szCs w:val="28"/>
        </w:rPr>
        <w:t>219</w:t>
      </w:r>
      <w:r w:rsidRPr="00A06420">
        <w:rPr>
          <w:rFonts w:hint="eastAsia"/>
          <w:b/>
          <w:sz w:val="28"/>
          <w:szCs w:val="28"/>
        </w:rPr>
        <w:t>条</w:t>
      </w:r>
      <w:r w:rsidRPr="00A06420">
        <w:rPr>
          <w:rFonts w:hint="eastAsia"/>
          <w:sz w:val="28"/>
          <w:szCs w:val="28"/>
        </w:rPr>
        <w:t>：对不宜随案移送的物品</w:t>
      </w:r>
      <w:r w:rsidRPr="00A06420">
        <w:rPr>
          <w:rFonts w:hint="eastAsia"/>
          <w:sz w:val="28"/>
          <w:szCs w:val="28"/>
        </w:rPr>
        <w:t>(</w:t>
      </w:r>
      <w:r w:rsidRPr="00A06420">
        <w:rPr>
          <w:rFonts w:hint="eastAsia"/>
          <w:sz w:val="28"/>
          <w:szCs w:val="28"/>
        </w:rPr>
        <w:t>违禁品</w:t>
      </w:r>
      <w:r w:rsidRPr="00A06420">
        <w:rPr>
          <w:rFonts w:hint="eastAsia"/>
          <w:sz w:val="28"/>
          <w:szCs w:val="28"/>
        </w:rPr>
        <w:t>)</w:t>
      </w:r>
      <w:r w:rsidRPr="00A06420">
        <w:rPr>
          <w:rFonts w:hint="eastAsia"/>
          <w:sz w:val="28"/>
          <w:szCs w:val="28"/>
        </w:rPr>
        <w:t>、文件，原物不随卷保存，但应当拍成照片存入卷内，原物由公安机关妥为保管或者按照国家有关规定分别移送主管部门处理或者销毁。</w:t>
      </w:r>
    </w:p>
    <w:p w:rsidR="00A06420" w:rsidRPr="00A06420" w:rsidRDefault="00A06420" w:rsidP="00A06420">
      <w:pPr>
        <w:rPr>
          <w:sz w:val="28"/>
          <w:szCs w:val="28"/>
        </w:rPr>
      </w:pPr>
      <w:r w:rsidRPr="00A06420">
        <w:rPr>
          <w:rFonts w:hint="eastAsia"/>
          <w:sz w:val="28"/>
          <w:szCs w:val="28"/>
        </w:rPr>
        <w:t>公安机关在刑事诉讼中不得对供犯罪所用的本人财物</w:t>
      </w:r>
      <w:proofErr w:type="gramStart"/>
      <w:r w:rsidRPr="00A06420">
        <w:rPr>
          <w:rFonts w:hint="eastAsia"/>
          <w:sz w:val="28"/>
          <w:szCs w:val="28"/>
        </w:rPr>
        <w:t>作出</w:t>
      </w:r>
      <w:proofErr w:type="gramEnd"/>
      <w:r w:rsidRPr="00A06420">
        <w:rPr>
          <w:rFonts w:hint="eastAsia"/>
          <w:sz w:val="28"/>
          <w:szCs w:val="28"/>
        </w:rPr>
        <w:t>刑事没收决定。对依据其他行政法规对违禁品</w:t>
      </w:r>
      <w:proofErr w:type="gramStart"/>
      <w:r w:rsidRPr="00A06420">
        <w:rPr>
          <w:rFonts w:hint="eastAsia"/>
          <w:sz w:val="28"/>
          <w:szCs w:val="28"/>
        </w:rPr>
        <w:t>作出</w:t>
      </w:r>
      <w:proofErr w:type="gramEnd"/>
      <w:r w:rsidRPr="00A06420">
        <w:rPr>
          <w:rFonts w:hint="eastAsia"/>
          <w:sz w:val="28"/>
          <w:szCs w:val="28"/>
        </w:rPr>
        <w:t>的没收，不属于刑事诉讼范围。</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25</w:t>
      </w:r>
      <w:r w:rsidRPr="00A06420">
        <w:rPr>
          <w:rFonts w:hint="eastAsia"/>
          <w:b/>
          <w:color w:val="FF0000"/>
          <w:sz w:val="28"/>
          <w:szCs w:val="28"/>
        </w:rPr>
        <w:t>、扣押</w:t>
      </w:r>
      <w:r w:rsidRPr="00A06420">
        <w:rPr>
          <w:rFonts w:hint="eastAsia"/>
          <w:b/>
          <w:color w:val="FF0000"/>
          <w:sz w:val="28"/>
          <w:szCs w:val="28"/>
        </w:rPr>
        <w:t>/</w:t>
      </w:r>
      <w:r w:rsidRPr="00A06420">
        <w:rPr>
          <w:rFonts w:hint="eastAsia"/>
          <w:b/>
          <w:color w:val="FF0000"/>
          <w:sz w:val="28"/>
          <w:szCs w:val="28"/>
        </w:rPr>
        <w:t>解除扣押邮件和电报</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143</w:t>
      </w:r>
      <w:r w:rsidRPr="00A06420">
        <w:rPr>
          <w:rFonts w:hint="eastAsia"/>
          <w:b/>
          <w:sz w:val="28"/>
          <w:szCs w:val="28"/>
        </w:rPr>
        <w:t>条</w:t>
      </w:r>
      <w:r w:rsidRPr="00A06420">
        <w:rPr>
          <w:rFonts w:hint="eastAsia"/>
          <w:sz w:val="28"/>
          <w:szCs w:val="28"/>
        </w:rPr>
        <w:t>。（旧法第</w:t>
      </w:r>
      <w:r w:rsidRPr="00A06420">
        <w:rPr>
          <w:rFonts w:hint="eastAsia"/>
          <w:sz w:val="28"/>
          <w:szCs w:val="28"/>
        </w:rPr>
        <w:t>141</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26</w:t>
      </w:r>
      <w:r w:rsidRPr="00A06420">
        <w:rPr>
          <w:rFonts w:hint="eastAsia"/>
          <w:b/>
          <w:color w:val="FF0000"/>
          <w:sz w:val="28"/>
          <w:szCs w:val="28"/>
        </w:rPr>
        <w:t>、查询存款、汇款、债券、股票、基金份额等财产</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144</w:t>
      </w:r>
      <w:r w:rsidRPr="00A06420">
        <w:rPr>
          <w:rFonts w:hint="eastAsia"/>
          <w:b/>
          <w:sz w:val="28"/>
          <w:szCs w:val="28"/>
        </w:rPr>
        <w:t>条</w:t>
      </w:r>
      <w:r w:rsidRPr="00A06420">
        <w:rPr>
          <w:rFonts w:hint="eastAsia"/>
          <w:sz w:val="28"/>
          <w:szCs w:val="28"/>
        </w:rPr>
        <w:t>。（旧法第</w:t>
      </w:r>
      <w:r w:rsidRPr="00A06420">
        <w:rPr>
          <w:rFonts w:hint="eastAsia"/>
          <w:sz w:val="28"/>
          <w:szCs w:val="28"/>
        </w:rPr>
        <w:t>142</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lastRenderedPageBreak/>
        <w:t>27</w:t>
      </w:r>
      <w:r w:rsidRPr="00A06420">
        <w:rPr>
          <w:rFonts w:hint="eastAsia"/>
          <w:b/>
          <w:color w:val="FF0000"/>
          <w:sz w:val="28"/>
          <w:szCs w:val="28"/>
        </w:rPr>
        <w:t>、冻结</w:t>
      </w:r>
      <w:r w:rsidRPr="00A06420">
        <w:rPr>
          <w:rFonts w:hint="eastAsia"/>
          <w:b/>
          <w:color w:val="FF0000"/>
          <w:sz w:val="28"/>
          <w:szCs w:val="28"/>
        </w:rPr>
        <w:t>/</w:t>
      </w:r>
      <w:r w:rsidRPr="00A06420">
        <w:rPr>
          <w:rFonts w:hint="eastAsia"/>
          <w:b/>
          <w:color w:val="FF0000"/>
          <w:sz w:val="28"/>
          <w:szCs w:val="28"/>
        </w:rPr>
        <w:t>解除冻结存款、汇款、债券、股票、基金份额等财产</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144</w:t>
      </w:r>
      <w:r w:rsidRPr="00A06420">
        <w:rPr>
          <w:rFonts w:hint="eastAsia"/>
          <w:b/>
          <w:sz w:val="28"/>
          <w:szCs w:val="28"/>
        </w:rPr>
        <w:t>条</w:t>
      </w:r>
      <w:r w:rsidRPr="00A06420">
        <w:rPr>
          <w:rFonts w:hint="eastAsia"/>
          <w:sz w:val="28"/>
          <w:szCs w:val="28"/>
        </w:rPr>
        <w:t>（旧法第</w:t>
      </w:r>
      <w:r w:rsidRPr="00A06420">
        <w:rPr>
          <w:rFonts w:hint="eastAsia"/>
          <w:sz w:val="28"/>
          <w:szCs w:val="28"/>
        </w:rPr>
        <w:t>142</w:t>
      </w:r>
      <w:r w:rsidRPr="00A06420">
        <w:rPr>
          <w:rFonts w:hint="eastAsia"/>
          <w:sz w:val="28"/>
          <w:szCs w:val="28"/>
        </w:rPr>
        <w:t>条）：冻结。</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145</w:t>
      </w:r>
      <w:r w:rsidRPr="00A06420">
        <w:rPr>
          <w:rFonts w:hint="eastAsia"/>
          <w:b/>
          <w:sz w:val="28"/>
          <w:szCs w:val="28"/>
        </w:rPr>
        <w:t>条</w:t>
      </w:r>
      <w:r w:rsidRPr="00A06420">
        <w:rPr>
          <w:rFonts w:hint="eastAsia"/>
          <w:sz w:val="28"/>
          <w:szCs w:val="28"/>
        </w:rPr>
        <w:t>（旧法第</w:t>
      </w:r>
      <w:r w:rsidRPr="00A06420">
        <w:rPr>
          <w:rFonts w:hint="eastAsia"/>
          <w:sz w:val="28"/>
          <w:szCs w:val="28"/>
        </w:rPr>
        <w:t>143</w:t>
      </w:r>
      <w:r w:rsidRPr="00A06420">
        <w:rPr>
          <w:rFonts w:hint="eastAsia"/>
          <w:sz w:val="28"/>
          <w:szCs w:val="28"/>
        </w:rPr>
        <w:t>条）：解除。</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28</w:t>
      </w:r>
      <w:r w:rsidRPr="00A06420">
        <w:rPr>
          <w:rFonts w:hint="eastAsia"/>
          <w:b/>
          <w:color w:val="FF0000"/>
          <w:sz w:val="28"/>
          <w:szCs w:val="28"/>
        </w:rPr>
        <w:t>、鉴定</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146</w:t>
      </w:r>
      <w:r w:rsidRPr="00A06420">
        <w:rPr>
          <w:rFonts w:hint="eastAsia"/>
          <w:b/>
          <w:sz w:val="28"/>
          <w:szCs w:val="28"/>
        </w:rPr>
        <w:t>条（</w:t>
      </w:r>
      <w:r w:rsidRPr="00A06420">
        <w:rPr>
          <w:rFonts w:hint="eastAsia"/>
          <w:sz w:val="28"/>
          <w:szCs w:val="28"/>
        </w:rPr>
        <w:t>旧法第</w:t>
      </w:r>
      <w:r w:rsidRPr="00A06420">
        <w:rPr>
          <w:rFonts w:hint="eastAsia"/>
          <w:sz w:val="28"/>
          <w:szCs w:val="28"/>
        </w:rPr>
        <w:t>144</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146</w:t>
      </w:r>
      <w:r w:rsidRPr="00A06420">
        <w:rPr>
          <w:rFonts w:hint="eastAsia"/>
          <w:sz w:val="28"/>
          <w:szCs w:val="28"/>
        </w:rPr>
        <w:t>条（旧法第</w:t>
      </w:r>
      <w:r w:rsidRPr="00A06420">
        <w:rPr>
          <w:rFonts w:hint="eastAsia"/>
          <w:sz w:val="28"/>
          <w:szCs w:val="28"/>
        </w:rPr>
        <w:t>144</w:t>
      </w:r>
      <w:r w:rsidRPr="00A06420">
        <w:rPr>
          <w:rFonts w:hint="eastAsia"/>
          <w:sz w:val="28"/>
          <w:szCs w:val="28"/>
        </w:rPr>
        <w:t>条）中的指派是指公安机关要求内部有鉴定资格的人进行鉴定，这种情形是不需制作《鉴定聘请书》。对聘请外部人员进行鉴定的应当制作《鉴定聘请书》。</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29</w:t>
      </w:r>
      <w:r w:rsidRPr="00A06420">
        <w:rPr>
          <w:rFonts w:hint="eastAsia"/>
          <w:b/>
          <w:color w:val="FF0000"/>
          <w:sz w:val="28"/>
          <w:szCs w:val="28"/>
        </w:rPr>
        <w:t>、重新鉴定</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148</w:t>
      </w:r>
      <w:r w:rsidRPr="00A06420">
        <w:rPr>
          <w:rFonts w:hint="eastAsia"/>
          <w:b/>
          <w:sz w:val="28"/>
          <w:szCs w:val="28"/>
        </w:rPr>
        <w:t>条</w:t>
      </w:r>
      <w:r w:rsidRPr="00A06420">
        <w:rPr>
          <w:rFonts w:hint="eastAsia"/>
          <w:sz w:val="28"/>
          <w:szCs w:val="28"/>
        </w:rPr>
        <w:t>（旧法第</w:t>
      </w:r>
      <w:r w:rsidRPr="00A06420">
        <w:rPr>
          <w:rFonts w:hint="eastAsia"/>
          <w:sz w:val="28"/>
          <w:szCs w:val="28"/>
        </w:rPr>
        <w:t>146</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30</w:t>
      </w:r>
      <w:r w:rsidRPr="00A06420">
        <w:rPr>
          <w:rFonts w:hint="eastAsia"/>
          <w:b/>
          <w:color w:val="FF0000"/>
          <w:sz w:val="28"/>
          <w:szCs w:val="28"/>
        </w:rPr>
        <w:t>、辨认</w:t>
      </w:r>
    </w:p>
    <w:p w:rsidR="00A06420" w:rsidRPr="00A06420" w:rsidRDefault="00A06420" w:rsidP="00A06420">
      <w:pPr>
        <w:rPr>
          <w:sz w:val="28"/>
          <w:szCs w:val="28"/>
        </w:rPr>
      </w:pPr>
      <w:r w:rsidRPr="00A06420">
        <w:rPr>
          <w:rFonts w:hint="eastAsia"/>
          <w:sz w:val="28"/>
          <w:szCs w:val="28"/>
        </w:rPr>
        <w:t>《公安机关办理刑事案件程序规定》</w:t>
      </w:r>
      <w:r w:rsidRPr="00A06420">
        <w:rPr>
          <w:rFonts w:hint="eastAsia"/>
          <w:b/>
          <w:sz w:val="28"/>
          <w:szCs w:val="28"/>
        </w:rPr>
        <w:t>第</w:t>
      </w:r>
      <w:r w:rsidRPr="00A06420">
        <w:rPr>
          <w:rFonts w:hint="eastAsia"/>
          <w:b/>
          <w:sz w:val="28"/>
          <w:szCs w:val="28"/>
        </w:rPr>
        <w:t>246</w:t>
      </w:r>
      <w:r w:rsidRPr="00A06420">
        <w:rPr>
          <w:rFonts w:hint="eastAsia"/>
          <w:b/>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31</w:t>
      </w:r>
      <w:r w:rsidRPr="00A06420">
        <w:rPr>
          <w:rFonts w:hint="eastAsia"/>
          <w:b/>
          <w:color w:val="FF0000"/>
          <w:sz w:val="28"/>
          <w:szCs w:val="28"/>
        </w:rPr>
        <w:t>、通缉</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155</w:t>
      </w:r>
      <w:r w:rsidRPr="00A06420">
        <w:rPr>
          <w:rFonts w:hint="eastAsia"/>
          <w:b/>
          <w:sz w:val="28"/>
          <w:szCs w:val="28"/>
        </w:rPr>
        <w:t>条</w:t>
      </w:r>
      <w:r w:rsidRPr="00A06420">
        <w:rPr>
          <w:rFonts w:hint="eastAsia"/>
          <w:sz w:val="28"/>
          <w:szCs w:val="28"/>
        </w:rPr>
        <w:t>（旧法第</w:t>
      </w:r>
      <w:r w:rsidRPr="00A06420">
        <w:rPr>
          <w:rFonts w:hint="eastAsia"/>
          <w:sz w:val="28"/>
          <w:szCs w:val="28"/>
        </w:rPr>
        <w:t>153</w:t>
      </w:r>
      <w:r w:rsidRPr="00A06420">
        <w:rPr>
          <w:rFonts w:hint="eastAsia"/>
          <w:sz w:val="28"/>
          <w:szCs w:val="28"/>
        </w:rPr>
        <w:t>条）。</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32</w:t>
      </w:r>
      <w:r w:rsidRPr="00A06420">
        <w:rPr>
          <w:rFonts w:hint="eastAsia"/>
          <w:b/>
          <w:color w:val="FF0000"/>
          <w:sz w:val="28"/>
          <w:szCs w:val="28"/>
        </w:rPr>
        <w:t>、撤销案件</w:t>
      </w:r>
    </w:p>
    <w:p w:rsidR="00A06420" w:rsidRPr="00A06420" w:rsidRDefault="00A06420" w:rsidP="00A06420">
      <w:pPr>
        <w:rPr>
          <w:sz w:val="28"/>
          <w:szCs w:val="28"/>
        </w:rPr>
      </w:pPr>
      <w:r w:rsidRPr="00A06420">
        <w:rPr>
          <w:rFonts w:hint="eastAsia"/>
          <w:sz w:val="28"/>
          <w:szCs w:val="28"/>
        </w:rPr>
        <w:t>《刑事诉讼法》第</w:t>
      </w:r>
      <w:r w:rsidRPr="00A06420">
        <w:rPr>
          <w:rFonts w:hint="eastAsia"/>
          <w:sz w:val="28"/>
          <w:szCs w:val="28"/>
        </w:rPr>
        <w:t>16</w:t>
      </w:r>
      <w:r w:rsidRPr="00A06420">
        <w:rPr>
          <w:rFonts w:hint="eastAsia"/>
          <w:sz w:val="28"/>
          <w:szCs w:val="28"/>
        </w:rPr>
        <w:t>条（旧法第</w:t>
      </w:r>
      <w:r w:rsidRPr="00A06420">
        <w:rPr>
          <w:rFonts w:hint="eastAsia"/>
          <w:sz w:val="28"/>
          <w:szCs w:val="28"/>
        </w:rPr>
        <w:t>15</w:t>
      </w:r>
      <w:r w:rsidRPr="00A06420">
        <w:rPr>
          <w:rFonts w:hint="eastAsia"/>
          <w:sz w:val="28"/>
          <w:szCs w:val="28"/>
        </w:rPr>
        <w:t>条）：情节显著轻微、危害不大，</w:t>
      </w:r>
      <w:r w:rsidRPr="00A06420">
        <w:rPr>
          <w:rFonts w:hint="eastAsia"/>
          <w:sz w:val="28"/>
          <w:szCs w:val="28"/>
        </w:rPr>
        <w:lastRenderedPageBreak/>
        <w:t>不认为是犯罪的；犯罪已过追诉时效期限的；经特赦令免除处罚的；依照刑法告诉才处理的犯罪，没有告诉或者撤回告诉的；犯罪嫌疑人、被告人死亡的；其他法律规定免予追究刑事责任的。</w:t>
      </w:r>
    </w:p>
    <w:p w:rsidR="00A06420" w:rsidRPr="00A06420" w:rsidRDefault="00A06420" w:rsidP="00A06420">
      <w:pPr>
        <w:rPr>
          <w:sz w:val="28"/>
          <w:szCs w:val="28"/>
        </w:rPr>
      </w:pPr>
      <w:r w:rsidRPr="00A06420">
        <w:rPr>
          <w:rFonts w:hint="eastAsia"/>
          <w:b/>
          <w:sz w:val="28"/>
          <w:szCs w:val="28"/>
        </w:rPr>
        <w:t>《刑事诉讼法》第</w:t>
      </w:r>
      <w:r w:rsidRPr="00A06420">
        <w:rPr>
          <w:rFonts w:hint="eastAsia"/>
          <w:b/>
          <w:sz w:val="28"/>
          <w:szCs w:val="28"/>
        </w:rPr>
        <w:t>163</w:t>
      </w:r>
      <w:r w:rsidRPr="00A06420">
        <w:rPr>
          <w:rFonts w:hint="eastAsia"/>
          <w:b/>
          <w:sz w:val="28"/>
          <w:szCs w:val="28"/>
        </w:rPr>
        <w:t>条（</w:t>
      </w:r>
      <w:r w:rsidRPr="00A06420">
        <w:rPr>
          <w:rFonts w:hint="eastAsia"/>
          <w:sz w:val="28"/>
          <w:szCs w:val="28"/>
        </w:rPr>
        <w:t>旧法第</w:t>
      </w:r>
      <w:r w:rsidRPr="00A06420">
        <w:rPr>
          <w:rFonts w:hint="eastAsia"/>
          <w:sz w:val="28"/>
          <w:szCs w:val="28"/>
        </w:rPr>
        <w:t>161</w:t>
      </w:r>
      <w:r w:rsidRPr="00A06420">
        <w:rPr>
          <w:rFonts w:hint="eastAsia"/>
          <w:sz w:val="28"/>
          <w:szCs w:val="28"/>
        </w:rPr>
        <w:t>条）：没有犯罪事实；根据刑法规定不负刑事责任的。</w:t>
      </w:r>
    </w:p>
    <w:p w:rsidR="00A06420"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16</w:t>
      </w:r>
      <w:r w:rsidRPr="00A06420">
        <w:rPr>
          <w:rFonts w:hint="eastAsia"/>
          <w:b/>
          <w:sz w:val="28"/>
          <w:szCs w:val="28"/>
        </w:rPr>
        <w:t>条</w:t>
      </w:r>
      <w:r w:rsidRPr="00A06420">
        <w:rPr>
          <w:rFonts w:hint="eastAsia"/>
          <w:sz w:val="28"/>
          <w:szCs w:val="28"/>
        </w:rPr>
        <w:t>（旧法第</w:t>
      </w:r>
      <w:r w:rsidRPr="00A06420">
        <w:rPr>
          <w:rFonts w:hint="eastAsia"/>
          <w:sz w:val="28"/>
          <w:szCs w:val="28"/>
        </w:rPr>
        <w:t>15</w:t>
      </w:r>
      <w:r w:rsidRPr="00A06420">
        <w:rPr>
          <w:rFonts w:hint="eastAsia"/>
          <w:sz w:val="28"/>
          <w:szCs w:val="28"/>
        </w:rPr>
        <w:t>条）规定的是有犯罪事实因法定情形</w:t>
      </w:r>
      <w:r w:rsidRPr="00A06420">
        <w:rPr>
          <w:rFonts w:hint="eastAsia"/>
          <w:sz w:val="28"/>
          <w:szCs w:val="28"/>
        </w:rPr>
        <w:t>(</w:t>
      </w:r>
      <w:r w:rsidRPr="00A06420">
        <w:rPr>
          <w:rFonts w:hint="eastAsia"/>
          <w:sz w:val="28"/>
          <w:szCs w:val="28"/>
        </w:rPr>
        <w:t>六种</w:t>
      </w:r>
      <w:r w:rsidRPr="00A06420">
        <w:rPr>
          <w:rFonts w:hint="eastAsia"/>
          <w:sz w:val="28"/>
          <w:szCs w:val="28"/>
        </w:rPr>
        <w:t>)</w:t>
      </w:r>
      <w:r w:rsidRPr="00A06420">
        <w:rPr>
          <w:rFonts w:hint="eastAsia"/>
          <w:sz w:val="28"/>
          <w:szCs w:val="28"/>
        </w:rPr>
        <w:t>不追究刑事责任的适用，而</w:t>
      </w:r>
      <w:r w:rsidRPr="00A06420">
        <w:rPr>
          <w:rFonts w:hint="eastAsia"/>
          <w:sz w:val="28"/>
          <w:szCs w:val="28"/>
        </w:rPr>
        <w:t>161</w:t>
      </w:r>
      <w:r w:rsidRPr="00A06420">
        <w:rPr>
          <w:rFonts w:hint="eastAsia"/>
          <w:sz w:val="28"/>
          <w:szCs w:val="28"/>
        </w:rPr>
        <w:t>条规定的是没有犯罪事实或根据《刑法》</w:t>
      </w:r>
      <w:r w:rsidRPr="00A06420">
        <w:rPr>
          <w:rFonts w:hint="eastAsia"/>
          <w:b/>
          <w:sz w:val="28"/>
          <w:szCs w:val="28"/>
        </w:rPr>
        <w:t>第</w:t>
      </w:r>
      <w:r w:rsidRPr="00A06420">
        <w:rPr>
          <w:rFonts w:hint="eastAsia"/>
          <w:b/>
          <w:sz w:val="28"/>
          <w:szCs w:val="28"/>
        </w:rPr>
        <w:t>17</w:t>
      </w:r>
      <w:r w:rsidRPr="00A06420">
        <w:rPr>
          <w:rFonts w:hint="eastAsia"/>
          <w:b/>
          <w:sz w:val="28"/>
          <w:szCs w:val="28"/>
        </w:rPr>
        <w:t>条和</w:t>
      </w:r>
      <w:r w:rsidRPr="00A06420">
        <w:rPr>
          <w:rFonts w:hint="eastAsia"/>
          <w:b/>
          <w:sz w:val="28"/>
          <w:szCs w:val="28"/>
        </w:rPr>
        <w:t>18</w:t>
      </w:r>
      <w:r w:rsidRPr="00A06420">
        <w:rPr>
          <w:rFonts w:hint="eastAsia"/>
          <w:b/>
          <w:sz w:val="28"/>
          <w:szCs w:val="28"/>
        </w:rPr>
        <w:t>条</w:t>
      </w:r>
      <w:r w:rsidRPr="00A06420">
        <w:rPr>
          <w:rFonts w:hint="eastAsia"/>
          <w:sz w:val="28"/>
          <w:szCs w:val="28"/>
        </w:rPr>
        <w:t>规定不负刑事责任的适用。</w:t>
      </w:r>
    </w:p>
    <w:p w:rsidR="00A06420" w:rsidRPr="00A06420" w:rsidRDefault="00A06420" w:rsidP="00A06420">
      <w:pPr>
        <w:rPr>
          <w:sz w:val="28"/>
          <w:szCs w:val="28"/>
        </w:rPr>
      </w:pPr>
    </w:p>
    <w:p w:rsidR="00A06420" w:rsidRPr="00A06420" w:rsidRDefault="00A06420" w:rsidP="00A06420">
      <w:pPr>
        <w:rPr>
          <w:b/>
          <w:color w:val="FF0000"/>
          <w:sz w:val="28"/>
          <w:szCs w:val="28"/>
        </w:rPr>
      </w:pPr>
      <w:r w:rsidRPr="00A06420">
        <w:rPr>
          <w:rFonts w:hint="eastAsia"/>
          <w:b/>
          <w:color w:val="FF0000"/>
          <w:sz w:val="28"/>
          <w:szCs w:val="28"/>
        </w:rPr>
        <w:t>33</w:t>
      </w:r>
      <w:r w:rsidRPr="00A06420">
        <w:rPr>
          <w:rFonts w:hint="eastAsia"/>
          <w:b/>
          <w:color w:val="FF0000"/>
          <w:sz w:val="28"/>
          <w:szCs w:val="28"/>
        </w:rPr>
        <w:t>、移送起诉</w:t>
      </w:r>
    </w:p>
    <w:p w:rsidR="00A9343C" w:rsidRPr="00A06420" w:rsidRDefault="00A06420" w:rsidP="00A06420">
      <w:pPr>
        <w:rPr>
          <w:sz w:val="28"/>
          <w:szCs w:val="28"/>
        </w:rPr>
      </w:pPr>
      <w:r w:rsidRPr="00A06420">
        <w:rPr>
          <w:rFonts w:hint="eastAsia"/>
          <w:sz w:val="28"/>
          <w:szCs w:val="28"/>
        </w:rPr>
        <w:t>《刑事诉讼法》</w:t>
      </w:r>
      <w:r w:rsidRPr="00A06420">
        <w:rPr>
          <w:rFonts w:hint="eastAsia"/>
          <w:b/>
          <w:sz w:val="28"/>
          <w:szCs w:val="28"/>
        </w:rPr>
        <w:t>第</w:t>
      </w:r>
      <w:r w:rsidRPr="00A06420">
        <w:rPr>
          <w:rFonts w:hint="eastAsia"/>
          <w:b/>
          <w:sz w:val="28"/>
          <w:szCs w:val="28"/>
        </w:rPr>
        <w:t>162</w:t>
      </w:r>
      <w:r w:rsidRPr="00A06420">
        <w:rPr>
          <w:rFonts w:hint="eastAsia"/>
          <w:b/>
          <w:sz w:val="28"/>
          <w:szCs w:val="28"/>
        </w:rPr>
        <w:t>条</w:t>
      </w:r>
      <w:r w:rsidRPr="00A06420">
        <w:rPr>
          <w:rFonts w:hint="eastAsia"/>
          <w:sz w:val="28"/>
          <w:szCs w:val="28"/>
        </w:rPr>
        <w:t>（旧法第</w:t>
      </w:r>
      <w:r w:rsidRPr="00A06420">
        <w:rPr>
          <w:rFonts w:hint="eastAsia"/>
          <w:sz w:val="28"/>
          <w:szCs w:val="28"/>
        </w:rPr>
        <w:t>160</w:t>
      </w:r>
      <w:r w:rsidRPr="00A06420">
        <w:rPr>
          <w:rFonts w:hint="eastAsia"/>
          <w:sz w:val="28"/>
          <w:szCs w:val="28"/>
        </w:rPr>
        <w:t>条）</w:t>
      </w:r>
    </w:p>
    <w:sectPr w:rsidR="00A9343C" w:rsidRPr="00A06420" w:rsidSect="00A9343C">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0B" w:rsidRDefault="0074550B" w:rsidP="0025602A">
      <w:r>
        <w:separator/>
      </w:r>
    </w:p>
  </w:endnote>
  <w:endnote w:type="continuationSeparator" w:id="0">
    <w:p w:rsidR="0074550B" w:rsidRDefault="0074550B" w:rsidP="00256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0B" w:rsidRDefault="0074550B" w:rsidP="0025602A">
      <w:r>
        <w:separator/>
      </w:r>
    </w:p>
  </w:footnote>
  <w:footnote w:type="continuationSeparator" w:id="0">
    <w:p w:rsidR="0074550B" w:rsidRDefault="0074550B" w:rsidP="00256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2A" w:rsidRDefault="00DE6AE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63922" o:spid="_x0000_s2050" type="#_x0000_t136" style="position:absolute;left:0;text-align:left;margin-left:0;margin-top:0;width:512.25pt;height:73.15pt;rotation:315;z-index:-251654144;mso-position-horizontal:center;mso-position-horizontal-relative:margin;mso-position-vertical:center;mso-position-vertical-relative:margin" o:allowincell="f" fillcolor="silver" stroked="f">
          <v:fill opacity=".5"/>
          <v:textpath style="font-family:&quot;宋体&quot;;font-size:1pt" string="公号：执法手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2A" w:rsidRDefault="00DE6AE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63923" o:spid="_x0000_s2051" type="#_x0000_t136" style="position:absolute;left:0;text-align:left;margin-left:0;margin-top:0;width:512.25pt;height:73.15pt;rotation:315;z-index:-251652096;mso-position-horizontal:center;mso-position-horizontal-relative:margin;mso-position-vertical:center;mso-position-vertical-relative:margin" o:allowincell="f" fillcolor="silver" stroked="f">
          <v:fill opacity=".5"/>
          <v:textpath style="font-family:&quot;宋体&quot;;font-size:1pt" string="公号：执法手册"/>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2A" w:rsidRDefault="00DE6AE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063921" o:spid="_x0000_s2049" type="#_x0000_t136" style="position:absolute;left:0;text-align:left;margin-left:0;margin-top:0;width:512.25pt;height:73.15pt;rotation:315;z-index:-251656192;mso-position-horizontal:center;mso-position-horizontal-relative:margin;mso-position-vertical:center;mso-position-vertical-relative:margin" o:allowincell="f" fillcolor="silver" stroked="f">
          <v:fill opacity=".5"/>
          <v:textpath style="font-family:&quot;宋体&quot;;font-size:1pt" string="公号：执法手册"/>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colormenu v:ext="edit" fillcolor="none [2894]"/>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420"/>
    <w:rsid w:val="000E790F"/>
    <w:rsid w:val="0025602A"/>
    <w:rsid w:val="003219D8"/>
    <w:rsid w:val="0074550B"/>
    <w:rsid w:val="00A06420"/>
    <w:rsid w:val="00A9343C"/>
    <w:rsid w:val="00B04401"/>
    <w:rsid w:val="00DE6AE6"/>
    <w:rsid w:val="00FC1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02A"/>
    <w:rPr>
      <w:sz w:val="18"/>
      <w:szCs w:val="18"/>
    </w:rPr>
  </w:style>
  <w:style w:type="paragraph" w:styleId="a4">
    <w:name w:val="footer"/>
    <w:basedOn w:val="a"/>
    <w:link w:val="Char0"/>
    <w:uiPriority w:val="99"/>
    <w:semiHidden/>
    <w:unhideWhenUsed/>
    <w:rsid w:val="002560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02A"/>
    <w:rPr>
      <w:sz w:val="18"/>
      <w:szCs w:val="18"/>
    </w:rPr>
  </w:style>
  <w:style w:type="paragraph" w:styleId="a5">
    <w:name w:val="Balloon Text"/>
    <w:basedOn w:val="a"/>
    <w:link w:val="Char1"/>
    <w:uiPriority w:val="99"/>
    <w:semiHidden/>
    <w:unhideWhenUsed/>
    <w:rsid w:val="0025602A"/>
    <w:rPr>
      <w:sz w:val="18"/>
      <w:szCs w:val="18"/>
    </w:rPr>
  </w:style>
  <w:style w:type="character" w:customStyle="1" w:styleId="Char1">
    <w:name w:val="批注框文本 Char"/>
    <w:basedOn w:val="a0"/>
    <w:link w:val="a5"/>
    <w:uiPriority w:val="99"/>
    <w:semiHidden/>
    <w:rsid w:val="0025602A"/>
    <w:rPr>
      <w:sz w:val="18"/>
      <w:szCs w:val="18"/>
    </w:rPr>
  </w:style>
</w:styles>
</file>

<file path=word/webSettings.xml><?xml version="1.0" encoding="utf-8"?>
<w:webSettings xmlns:r="http://schemas.openxmlformats.org/officeDocument/2006/relationships" xmlns:w="http://schemas.openxmlformats.org/wordprocessingml/2006/main">
  <w:divs>
    <w:div w:id="1585647091">
      <w:bodyDiv w:val="1"/>
      <w:marLeft w:val="0"/>
      <w:marRight w:val="0"/>
      <w:marTop w:val="0"/>
      <w:marBottom w:val="0"/>
      <w:divBdr>
        <w:top w:val="none" w:sz="0" w:space="0" w:color="auto"/>
        <w:left w:val="none" w:sz="0" w:space="0" w:color="auto"/>
        <w:bottom w:val="none" w:sz="0" w:space="0" w:color="auto"/>
        <w:right w:val="none" w:sz="0" w:space="0" w:color="auto"/>
      </w:divBdr>
    </w:div>
    <w:div w:id="1645041264">
      <w:bodyDiv w:val="1"/>
      <w:marLeft w:val="0"/>
      <w:marRight w:val="0"/>
      <w:marTop w:val="0"/>
      <w:marBottom w:val="0"/>
      <w:divBdr>
        <w:top w:val="none" w:sz="0" w:space="0" w:color="auto"/>
        <w:left w:val="none" w:sz="0" w:space="0" w:color="auto"/>
        <w:bottom w:val="none" w:sz="0" w:space="0" w:color="auto"/>
        <w:right w:val="none" w:sz="0" w:space="0" w:color="auto"/>
      </w:divBdr>
    </w:div>
    <w:div w:id="19423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2018-10-28T04:09:00Z</dcterms:created>
  <dcterms:modified xsi:type="dcterms:W3CDTF">2018-10-28T04:09:00Z</dcterms:modified>
</cp:coreProperties>
</file>